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656B7" w14:textId="25B3CC74" w:rsidR="00C26B98" w:rsidRPr="00C26B98" w:rsidRDefault="00C26B98" w:rsidP="00C26B98">
      <w:pPr>
        <w:spacing w:after="0" w:line="240" w:lineRule="atLeast"/>
        <w:jc w:val="center"/>
        <w:rPr>
          <w:rFonts w:ascii="Cambria" w:hAnsi="Cambria"/>
          <w:b/>
          <w:bCs/>
          <w:sz w:val="26"/>
          <w:szCs w:val="26"/>
        </w:rPr>
      </w:pPr>
      <w:r w:rsidRPr="00C26B98">
        <w:rPr>
          <w:rFonts w:ascii="Cambria" w:hAnsi="Cambria"/>
          <w:b/>
          <w:bCs/>
          <w:sz w:val="26"/>
          <w:szCs w:val="26"/>
        </w:rPr>
        <w:t>NOTA DE PRENSA</w:t>
      </w:r>
    </w:p>
    <w:p w14:paraId="6A08B7D4" w14:textId="77777777" w:rsidR="00C26B98" w:rsidRPr="00C26B98" w:rsidRDefault="00C26B98" w:rsidP="00C26B98">
      <w:pPr>
        <w:spacing w:after="0" w:line="240" w:lineRule="atLeast"/>
        <w:jc w:val="center"/>
        <w:rPr>
          <w:rFonts w:ascii="Cambria" w:hAnsi="Cambria"/>
          <w:b/>
          <w:bCs/>
          <w:sz w:val="26"/>
          <w:szCs w:val="26"/>
        </w:rPr>
      </w:pPr>
    </w:p>
    <w:p w14:paraId="1D70C11B" w14:textId="7F012581" w:rsidR="00C26B98" w:rsidRPr="00C26B98" w:rsidRDefault="00C26B98" w:rsidP="00C26B98">
      <w:pPr>
        <w:spacing w:after="0" w:line="240" w:lineRule="atLeast"/>
        <w:jc w:val="center"/>
        <w:rPr>
          <w:rFonts w:ascii="Cambria" w:hAnsi="Cambria"/>
          <w:b/>
          <w:bCs/>
          <w:sz w:val="26"/>
          <w:szCs w:val="26"/>
        </w:rPr>
      </w:pPr>
      <w:r w:rsidRPr="00C26B98">
        <w:rPr>
          <w:rFonts w:ascii="Cambria" w:hAnsi="Cambria"/>
          <w:b/>
          <w:bCs/>
          <w:sz w:val="26"/>
          <w:szCs w:val="26"/>
        </w:rPr>
        <w:t xml:space="preserve">Grupo de </w:t>
      </w:r>
      <w:proofErr w:type="spellStart"/>
      <w:r w:rsidRPr="00C26B98">
        <w:rPr>
          <w:rFonts w:ascii="Cambria" w:hAnsi="Cambria"/>
          <w:b/>
          <w:bCs/>
          <w:sz w:val="26"/>
          <w:szCs w:val="26"/>
        </w:rPr>
        <w:t>Medios</w:t>
      </w:r>
      <w:proofErr w:type="spellEnd"/>
      <w:r w:rsidRPr="00C26B98">
        <w:rPr>
          <w:rFonts w:ascii="Cambria" w:hAnsi="Cambria"/>
          <w:b/>
          <w:bCs/>
          <w:sz w:val="26"/>
          <w:szCs w:val="26"/>
        </w:rPr>
        <w:t xml:space="preserve"> SMI y El </w:t>
      </w:r>
      <w:proofErr w:type="spellStart"/>
      <w:r w:rsidRPr="00C26B98">
        <w:rPr>
          <w:rFonts w:ascii="Cambria" w:hAnsi="Cambria"/>
          <w:b/>
          <w:bCs/>
          <w:sz w:val="26"/>
          <w:szCs w:val="26"/>
        </w:rPr>
        <w:t>Veedor</w:t>
      </w:r>
      <w:proofErr w:type="spellEnd"/>
      <w:r w:rsidRPr="00C26B98">
        <w:rPr>
          <w:rFonts w:ascii="Cambria" w:hAnsi="Cambria"/>
          <w:b/>
          <w:bCs/>
          <w:sz w:val="26"/>
          <w:szCs w:val="26"/>
        </w:rPr>
        <w:t xml:space="preserve"> Digital </w:t>
      </w:r>
      <w:proofErr w:type="spellStart"/>
      <w:r w:rsidRPr="00C26B98">
        <w:rPr>
          <w:rFonts w:ascii="Cambria" w:hAnsi="Cambria"/>
          <w:b/>
          <w:bCs/>
          <w:sz w:val="26"/>
          <w:szCs w:val="26"/>
        </w:rPr>
        <w:t>culminan</w:t>
      </w:r>
      <w:proofErr w:type="spellEnd"/>
      <w:r w:rsidRPr="00C26B98">
        <w:rPr>
          <w:rFonts w:ascii="Cambria" w:hAnsi="Cambria"/>
          <w:b/>
          <w:bCs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b/>
          <w:bCs/>
          <w:sz w:val="26"/>
          <w:szCs w:val="26"/>
        </w:rPr>
        <w:t>exitosa</w:t>
      </w:r>
      <w:proofErr w:type="spellEnd"/>
      <w:r w:rsidRPr="00C26B98">
        <w:rPr>
          <w:rFonts w:ascii="Cambria" w:hAnsi="Cambria"/>
          <w:b/>
          <w:bCs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b/>
          <w:bCs/>
          <w:sz w:val="26"/>
          <w:szCs w:val="26"/>
        </w:rPr>
        <w:t>cobertura</w:t>
      </w:r>
      <w:proofErr w:type="spellEnd"/>
      <w:r w:rsidRPr="00C26B98">
        <w:rPr>
          <w:rFonts w:ascii="Cambria" w:hAnsi="Cambria"/>
          <w:b/>
          <w:bCs/>
          <w:sz w:val="26"/>
          <w:szCs w:val="26"/>
        </w:rPr>
        <w:t xml:space="preserve"> </w:t>
      </w:r>
      <w:proofErr w:type="gramStart"/>
      <w:r w:rsidRPr="00C26B98">
        <w:rPr>
          <w:rFonts w:ascii="Cambria" w:hAnsi="Cambria"/>
          <w:b/>
          <w:bCs/>
          <w:sz w:val="26"/>
          <w:szCs w:val="26"/>
        </w:rPr>
        <w:t>especial</w:t>
      </w:r>
      <w:proofErr w:type="gramEnd"/>
      <w:r w:rsidRPr="00C26B98">
        <w:rPr>
          <w:rFonts w:ascii="Cambria" w:hAnsi="Cambria"/>
          <w:b/>
          <w:bCs/>
          <w:sz w:val="26"/>
          <w:szCs w:val="26"/>
        </w:rPr>
        <w:t xml:space="preserve"> de la Copa Mundial de la FIFA 2026 </w:t>
      </w:r>
      <w:proofErr w:type="spellStart"/>
      <w:r w:rsidRPr="00C26B98">
        <w:rPr>
          <w:rFonts w:ascii="Cambria" w:hAnsi="Cambria"/>
          <w:b/>
          <w:bCs/>
          <w:sz w:val="26"/>
          <w:szCs w:val="26"/>
        </w:rPr>
        <w:t>en</w:t>
      </w:r>
      <w:proofErr w:type="spellEnd"/>
      <w:r w:rsidRPr="00C26B98">
        <w:rPr>
          <w:rFonts w:ascii="Cambria" w:hAnsi="Cambria"/>
          <w:b/>
          <w:bCs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b/>
          <w:bCs/>
          <w:sz w:val="26"/>
          <w:szCs w:val="26"/>
        </w:rPr>
        <w:t>alianza</w:t>
      </w:r>
      <w:proofErr w:type="spellEnd"/>
      <w:r w:rsidRPr="00C26B98">
        <w:rPr>
          <w:rFonts w:ascii="Cambria" w:hAnsi="Cambria"/>
          <w:b/>
          <w:bCs/>
          <w:sz w:val="26"/>
          <w:szCs w:val="26"/>
        </w:rPr>
        <w:t xml:space="preserve"> con Reuters</w:t>
      </w:r>
    </w:p>
    <w:p w14:paraId="6024CE09" w14:textId="77777777" w:rsidR="00C26B98" w:rsidRPr="00C26B98" w:rsidRDefault="00C26B98" w:rsidP="00C26B98">
      <w:pPr>
        <w:spacing w:after="0" w:line="240" w:lineRule="atLeast"/>
        <w:jc w:val="both"/>
        <w:rPr>
          <w:rFonts w:ascii="Cambria" w:eastAsia="Times New Roman" w:hAnsi="Cambria" w:cs="Calibri"/>
          <w:b/>
          <w:bCs/>
          <w:sz w:val="26"/>
          <w:szCs w:val="26"/>
          <w:lang w:val="es-MX" w:eastAsia="es-DO"/>
        </w:rPr>
      </w:pPr>
    </w:p>
    <w:p w14:paraId="4A1B10B4" w14:textId="2BA12568" w:rsidR="00C26B98" w:rsidRPr="00C26B98" w:rsidRDefault="00C26B98" w:rsidP="00C26B98">
      <w:pPr>
        <w:spacing w:after="0" w:line="240" w:lineRule="atLeast"/>
        <w:jc w:val="both"/>
        <w:rPr>
          <w:rFonts w:ascii="Cambria" w:hAnsi="Cambria"/>
          <w:sz w:val="26"/>
          <w:szCs w:val="26"/>
        </w:rPr>
      </w:pPr>
      <w:r w:rsidRPr="00C26B98">
        <w:rPr>
          <w:rFonts w:ascii="Cambria" w:eastAsia="Times New Roman" w:hAnsi="Cambria" w:cs="Calibri"/>
          <w:b/>
          <w:bCs/>
          <w:sz w:val="26"/>
          <w:szCs w:val="26"/>
          <w:lang w:val="es-MX" w:eastAsia="es-DO"/>
        </w:rPr>
        <w:t xml:space="preserve">Santo Domingo, República Dominicana, </w:t>
      </w:r>
      <w:r w:rsidRPr="00C26B98">
        <w:rPr>
          <w:rFonts w:ascii="Cambria" w:eastAsia="Times New Roman" w:hAnsi="Cambria" w:cs="Calibri"/>
          <w:b/>
          <w:bCs/>
          <w:sz w:val="26"/>
          <w:szCs w:val="26"/>
          <w:lang w:val="es-MX" w:eastAsia="es-DO"/>
        </w:rPr>
        <w:t>23</w:t>
      </w:r>
      <w:r w:rsidRPr="00C26B98">
        <w:rPr>
          <w:rFonts w:ascii="Cambria" w:eastAsia="Times New Roman" w:hAnsi="Cambria" w:cs="Calibri"/>
          <w:b/>
          <w:bCs/>
          <w:sz w:val="26"/>
          <w:szCs w:val="26"/>
          <w:lang w:val="es-DO" w:eastAsia="es-DO"/>
        </w:rPr>
        <w:t xml:space="preserve"> de julio de 2026.–</w:t>
      </w:r>
      <w:r w:rsidRPr="00C26B98">
        <w:rPr>
          <w:rFonts w:ascii="Cambria" w:hAnsi="Cambria"/>
          <w:sz w:val="26"/>
          <w:szCs w:val="26"/>
        </w:rPr>
        <w:t xml:space="preserve">. El Grupo de </w:t>
      </w:r>
      <w:proofErr w:type="spellStart"/>
      <w:r w:rsidRPr="00C26B98">
        <w:rPr>
          <w:rFonts w:ascii="Cambria" w:hAnsi="Cambria"/>
          <w:sz w:val="26"/>
          <w:szCs w:val="26"/>
        </w:rPr>
        <w:t>Medios</w:t>
      </w:r>
      <w:proofErr w:type="spellEnd"/>
      <w:r w:rsidRPr="00C26B98">
        <w:rPr>
          <w:rFonts w:ascii="Cambria" w:hAnsi="Cambria"/>
          <w:sz w:val="26"/>
          <w:szCs w:val="26"/>
        </w:rPr>
        <w:t xml:space="preserve"> SMI, </w:t>
      </w:r>
      <w:proofErr w:type="spellStart"/>
      <w:r w:rsidRPr="00C26B98">
        <w:rPr>
          <w:rFonts w:ascii="Cambria" w:hAnsi="Cambria"/>
          <w:sz w:val="26"/>
          <w:szCs w:val="26"/>
        </w:rPr>
        <w:t>perteneciente</w:t>
      </w:r>
      <w:proofErr w:type="spellEnd"/>
      <w:r w:rsidRPr="00C26B98">
        <w:rPr>
          <w:rFonts w:ascii="Cambria" w:hAnsi="Cambria"/>
          <w:sz w:val="26"/>
          <w:szCs w:val="26"/>
        </w:rPr>
        <w:t xml:space="preserve"> a la </w:t>
      </w:r>
      <w:proofErr w:type="spellStart"/>
      <w:r w:rsidRPr="00C26B98">
        <w:rPr>
          <w:rFonts w:ascii="Cambria" w:hAnsi="Cambria"/>
          <w:sz w:val="26"/>
          <w:szCs w:val="26"/>
        </w:rPr>
        <w:t>empresa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dominicana</w:t>
      </w:r>
      <w:proofErr w:type="spellEnd"/>
      <w:r w:rsidRPr="00C26B98">
        <w:rPr>
          <w:rFonts w:ascii="Cambria" w:hAnsi="Cambria"/>
          <w:sz w:val="26"/>
          <w:szCs w:val="26"/>
        </w:rPr>
        <w:t xml:space="preserve"> Servi Marketing </w:t>
      </w:r>
      <w:proofErr w:type="spellStart"/>
      <w:r w:rsidRPr="00C26B98">
        <w:rPr>
          <w:rFonts w:ascii="Cambria" w:hAnsi="Cambria"/>
          <w:sz w:val="26"/>
          <w:szCs w:val="26"/>
        </w:rPr>
        <w:t>Interactivo</w:t>
      </w:r>
      <w:proofErr w:type="spellEnd"/>
      <w:r w:rsidRPr="00C26B98">
        <w:rPr>
          <w:rFonts w:ascii="Cambria" w:hAnsi="Cambria"/>
          <w:sz w:val="26"/>
          <w:szCs w:val="26"/>
        </w:rPr>
        <w:t xml:space="preserve"> (SMI), </w:t>
      </w:r>
      <w:proofErr w:type="spellStart"/>
      <w:r w:rsidRPr="00C26B98">
        <w:rPr>
          <w:rFonts w:ascii="Cambria" w:hAnsi="Cambria"/>
          <w:sz w:val="26"/>
          <w:szCs w:val="26"/>
        </w:rPr>
        <w:t>anunció</w:t>
      </w:r>
      <w:proofErr w:type="spellEnd"/>
      <w:r w:rsidRPr="00C26B98">
        <w:rPr>
          <w:rFonts w:ascii="Cambria" w:hAnsi="Cambria"/>
          <w:sz w:val="26"/>
          <w:szCs w:val="26"/>
        </w:rPr>
        <w:t xml:space="preserve"> la </w:t>
      </w:r>
      <w:proofErr w:type="spellStart"/>
      <w:r w:rsidRPr="00C26B98">
        <w:rPr>
          <w:rFonts w:ascii="Cambria" w:hAnsi="Cambria"/>
          <w:sz w:val="26"/>
          <w:szCs w:val="26"/>
        </w:rPr>
        <w:t>culminación</w:t>
      </w:r>
      <w:proofErr w:type="spellEnd"/>
      <w:r w:rsidRPr="00C26B98">
        <w:rPr>
          <w:rFonts w:ascii="Cambria" w:hAnsi="Cambria"/>
          <w:sz w:val="26"/>
          <w:szCs w:val="26"/>
        </w:rPr>
        <w:t xml:space="preserve"> de </w:t>
      </w:r>
      <w:proofErr w:type="spellStart"/>
      <w:r w:rsidRPr="00C26B98">
        <w:rPr>
          <w:rFonts w:ascii="Cambria" w:hAnsi="Cambria"/>
          <w:sz w:val="26"/>
          <w:szCs w:val="26"/>
        </w:rPr>
        <w:t>una</w:t>
      </w:r>
      <w:proofErr w:type="spellEnd"/>
      <w:r w:rsidRPr="00C26B98">
        <w:rPr>
          <w:rFonts w:ascii="Cambria" w:hAnsi="Cambria"/>
          <w:sz w:val="26"/>
          <w:szCs w:val="26"/>
        </w:rPr>
        <w:t xml:space="preserve"> de las </w:t>
      </w:r>
      <w:proofErr w:type="spellStart"/>
      <w:r w:rsidRPr="00C26B98">
        <w:rPr>
          <w:rFonts w:ascii="Cambria" w:hAnsi="Cambria"/>
          <w:sz w:val="26"/>
          <w:szCs w:val="26"/>
        </w:rPr>
        <w:t>coberturas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periodísticas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digitales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más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importantes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realizadas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por</w:t>
      </w:r>
      <w:proofErr w:type="spellEnd"/>
      <w:r w:rsidRPr="00C26B98">
        <w:rPr>
          <w:rFonts w:ascii="Cambria" w:hAnsi="Cambria"/>
          <w:sz w:val="26"/>
          <w:szCs w:val="26"/>
        </w:rPr>
        <w:t xml:space="preserve"> un medio de </w:t>
      </w:r>
      <w:proofErr w:type="spellStart"/>
      <w:r w:rsidRPr="00C26B98">
        <w:rPr>
          <w:rFonts w:ascii="Cambria" w:hAnsi="Cambria"/>
          <w:sz w:val="26"/>
          <w:szCs w:val="26"/>
        </w:rPr>
        <w:t>comunicación</w:t>
      </w:r>
      <w:proofErr w:type="spellEnd"/>
      <w:r w:rsidRPr="00C26B98">
        <w:rPr>
          <w:rFonts w:ascii="Cambria" w:hAnsi="Cambria"/>
          <w:sz w:val="26"/>
          <w:szCs w:val="26"/>
        </w:rPr>
        <w:t xml:space="preserve"> de capital </w:t>
      </w:r>
      <w:proofErr w:type="spellStart"/>
      <w:r w:rsidRPr="00C26B98">
        <w:rPr>
          <w:rFonts w:ascii="Cambria" w:hAnsi="Cambria"/>
          <w:sz w:val="26"/>
          <w:szCs w:val="26"/>
        </w:rPr>
        <w:t>dominicano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durante</w:t>
      </w:r>
      <w:proofErr w:type="spellEnd"/>
      <w:r w:rsidRPr="00C26B98">
        <w:rPr>
          <w:rFonts w:ascii="Cambria" w:hAnsi="Cambria"/>
          <w:sz w:val="26"/>
          <w:szCs w:val="26"/>
        </w:rPr>
        <w:t xml:space="preserve"> la Copa Mundial de la FIFA 2026, </w:t>
      </w:r>
      <w:proofErr w:type="spellStart"/>
      <w:r w:rsidRPr="00C26B98">
        <w:rPr>
          <w:rFonts w:ascii="Cambria" w:hAnsi="Cambria"/>
          <w:sz w:val="26"/>
          <w:szCs w:val="26"/>
        </w:rPr>
        <w:t>desarrollada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en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alianza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estratégica</w:t>
      </w:r>
      <w:proofErr w:type="spellEnd"/>
      <w:r w:rsidRPr="00C26B98">
        <w:rPr>
          <w:rFonts w:ascii="Cambria" w:hAnsi="Cambria"/>
          <w:sz w:val="26"/>
          <w:szCs w:val="26"/>
        </w:rPr>
        <w:t xml:space="preserve"> con la </w:t>
      </w:r>
      <w:proofErr w:type="spellStart"/>
      <w:r w:rsidRPr="00C26B98">
        <w:rPr>
          <w:rFonts w:ascii="Cambria" w:hAnsi="Cambria"/>
          <w:sz w:val="26"/>
          <w:szCs w:val="26"/>
        </w:rPr>
        <w:t>prestigiosa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agencia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internacional</w:t>
      </w:r>
      <w:proofErr w:type="spellEnd"/>
      <w:r w:rsidRPr="00C26B98">
        <w:rPr>
          <w:rFonts w:ascii="Cambria" w:hAnsi="Cambria"/>
          <w:sz w:val="26"/>
          <w:szCs w:val="26"/>
        </w:rPr>
        <w:t xml:space="preserve"> de </w:t>
      </w:r>
      <w:proofErr w:type="spellStart"/>
      <w:r w:rsidRPr="00C26B98">
        <w:rPr>
          <w:rFonts w:ascii="Cambria" w:hAnsi="Cambria"/>
          <w:sz w:val="26"/>
          <w:szCs w:val="26"/>
        </w:rPr>
        <w:t>noticias</w:t>
      </w:r>
      <w:proofErr w:type="spellEnd"/>
      <w:r w:rsidRPr="00C26B98">
        <w:rPr>
          <w:rFonts w:ascii="Cambria" w:hAnsi="Cambria"/>
          <w:sz w:val="26"/>
          <w:szCs w:val="26"/>
        </w:rPr>
        <w:t xml:space="preserve"> Reuters.</w:t>
      </w:r>
    </w:p>
    <w:p w14:paraId="0B5CB644" w14:textId="77777777" w:rsidR="00C26B98" w:rsidRPr="00C26B98" w:rsidRDefault="00C26B98" w:rsidP="00C26B98">
      <w:pPr>
        <w:spacing w:after="0" w:line="240" w:lineRule="atLeast"/>
        <w:jc w:val="both"/>
        <w:rPr>
          <w:rFonts w:ascii="Cambria" w:hAnsi="Cambria"/>
          <w:sz w:val="26"/>
          <w:szCs w:val="26"/>
        </w:rPr>
      </w:pPr>
    </w:p>
    <w:p w14:paraId="7EC8FF41" w14:textId="77777777" w:rsidR="00C26B98" w:rsidRPr="00C26B98" w:rsidRDefault="00C26B98" w:rsidP="00C26B98">
      <w:pPr>
        <w:spacing w:after="0" w:line="240" w:lineRule="atLeast"/>
        <w:jc w:val="both"/>
        <w:rPr>
          <w:rFonts w:ascii="Cambria" w:hAnsi="Cambria"/>
          <w:sz w:val="26"/>
          <w:szCs w:val="26"/>
        </w:rPr>
      </w:pPr>
      <w:r w:rsidRPr="00C26B98">
        <w:rPr>
          <w:rFonts w:ascii="Cambria" w:hAnsi="Cambria"/>
          <w:sz w:val="26"/>
          <w:szCs w:val="26"/>
        </w:rPr>
        <w:t xml:space="preserve">Durante </w:t>
      </w:r>
      <w:proofErr w:type="spellStart"/>
      <w:r w:rsidRPr="00C26B98">
        <w:rPr>
          <w:rFonts w:ascii="Cambria" w:hAnsi="Cambria"/>
          <w:sz w:val="26"/>
          <w:szCs w:val="26"/>
        </w:rPr>
        <w:t>más</w:t>
      </w:r>
      <w:proofErr w:type="spellEnd"/>
      <w:r w:rsidRPr="00C26B98">
        <w:rPr>
          <w:rFonts w:ascii="Cambria" w:hAnsi="Cambria"/>
          <w:sz w:val="26"/>
          <w:szCs w:val="26"/>
        </w:rPr>
        <w:t xml:space="preserve"> de un </w:t>
      </w:r>
      <w:proofErr w:type="spellStart"/>
      <w:r w:rsidRPr="00C26B98">
        <w:rPr>
          <w:rFonts w:ascii="Cambria" w:hAnsi="Cambria"/>
          <w:sz w:val="26"/>
          <w:szCs w:val="26"/>
        </w:rPr>
        <w:t>mes</w:t>
      </w:r>
      <w:proofErr w:type="spellEnd"/>
      <w:r w:rsidRPr="00C26B98">
        <w:rPr>
          <w:rFonts w:ascii="Cambria" w:hAnsi="Cambria"/>
          <w:sz w:val="26"/>
          <w:szCs w:val="26"/>
        </w:rPr>
        <w:t xml:space="preserve"> de </w:t>
      </w:r>
      <w:proofErr w:type="spellStart"/>
      <w:r w:rsidRPr="00C26B98">
        <w:rPr>
          <w:rFonts w:ascii="Cambria" w:hAnsi="Cambria"/>
          <w:sz w:val="26"/>
          <w:szCs w:val="26"/>
        </w:rPr>
        <w:t>intensa</w:t>
      </w:r>
      <w:proofErr w:type="spellEnd"/>
      <w:r w:rsidRPr="00C26B98">
        <w:rPr>
          <w:rFonts w:ascii="Cambria" w:hAnsi="Cambria"/>
          <w:sz w:val="26"/>
          <w:szCs w:val="26"/>
        </w:rPr>
        <w:t xml:space="preserve"> labor </w:t>
      </w:r>
      <w:proofErr w:type="spellStart"/>
      <w:r w:rsidRPr="00C26B98">
        <w:rPr>
          <w:rFonts w:ascii="Cambria" w:hAnsi="Cambria"/>
          <w:sz w:val="26"/>
          <w:szCs w:val="26"/>
        </w:rPr>
        <w:t>informativa</w:t>
      </w:r>
      <w:proofErr w:type="spellEnd"/>
      <w:r w:rsidRPr="00C26B98">
        <w:rPr>
          <w:rFonts w:ascii="Cambria" w:hAnsi="Cambria"/>
          <w:sz w:val="26"/>
          <w:szCs w:val="26"/>
        </w:rPr>
        <w:t xml:space="preserve">, el </w:t>
      </w:r>
      <w:proofErr w:type="spellStart"/>
      <w:r w:rsidRPr="00C26B98">
        <w:rPr>
          <w:rFonts w:ascii="Cambria" w:hAnsi="Cambria"/>
          <w:sz w:val="26"/>
          <w:szCs w:val="26"/>
        </w:rPr>
        <w:t>conglomerado</w:t>
      </w:r>
      <w:proofErr w:type="spellEnd"/>
      <w:r w:rsidRPr="00C26B98">
        <w:rPr>
          <w:rFonts w:ascii="Cambria" w:hAnsi="Cambria"/>
          <w:sz w:val="26"/>
          <w:szCs w:val="26"/>
        </w:rPr>
        <w:t xml:space="preserve"> de </w:t>
      </w:r>
      <w:proofErr w:type="spellStart"/>
      <w:r w:rsidRPr="00C26B98">
        <w:rPr>
          <w:rFonts w:ascii="Cambria" w:hAnsi="Cambria"/>
          <w:sz w:val="26"/>
          <w:szCs w:val="26"/>
        </w:rPr>
        <w:t>medios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llevó</w:t>
      </w:r>
      <w:proofErr w:type="spellEnd"/>
      <w:r w:rsidRPr="00C26B98">
        <w:rPr>
          <w:rFonts w:ascii="Cambria" w:hAnsi="Cambria"/>
          <w:sz w:val="26"/>
          <w:szCs w:val="26"/>
        </w:rPr>
        <w:t xml:space="preserve"> a </w:t>
      </w:r>
      <w:proofErr w:type="spellStart"/>
      <w:r w:rsidRPr="00C26B98">
        <w:rPr>
          <w:rFonts w:ascii="Cambria" w:hAnsi="Cambria"/>
          <w:sz w:val="26"/>
          <w:szCs w:val="26"/>
        </w:rPr>
        <w:t>millones</w:t>
      </w:r>
      <w:proofErr w:type="spellEnd"/>
      <w:r w:rsidRPr="00C26B98">
        <w:rPr>
          <w:rFonts w:ascii="Cambria" w:hAnsi="Cambria"/>
          <w:sz w:val="26"/>
          <w:szCs w:val="26"/>
        </w:rPr>
        <w:t xml:space="preserve"> de personas </w:t>
      </w:r>
      <w:proofErr w:type="spellStart"/>
      <w:r w:rsidRPr="00C26B98">
        <w:rPr>
          <w:rFonts w:ascii="Cambria" w:hAnsi="Cambria"/>
          <w:sz w:val="26"/>
          <w:szCs w:val="26"/>
        </w:rPr>
        <w:t>una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cobertura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permanente</w:t>
      </w:r>
      <w:proofErr w:type="spellEnd"/>
      <w:r w:rsidRPr="00C26B98">
        <w:rPr>
          <w:rFonts w:ascii="Cambria" w:hAnsi="Cambria"/>
          <w:sz w:val="26"/>
          <w:szCs w:val="26"/>
        </w:rPr>
        <w:t xml:space="preserve"> de </w:t>
      </w:r>
      <w:proofErr w:type="spellStart"/>
      <w:r w:rsidRPr="00C26B98">
        <w:rPr>
          <w:rFonts w:ascii="Cambria" w:hAnsi="Cambria"/>
          <w:sz w:val="26"/>
          <w:szCs w:val="26"/>
        </w:rPr>
        <w:t>todas</w:t>
      </w:r>
      <w:proofErr w:type="spellEnd"/>
      <w:r w:rsidRPr="00C26B98">
        <w:rPr>
          <w:rFonts w:ascii="Cambria" w:hAnsi="Cambria"/>
          <w:sz w:val="26"/>
          <w:szCs w:val="26"/>
        </w:rPr>
        <w:t xml:space="preserve"> las </w:t>
      </w:r>
      <w:proofErr w:type="spellStart"/>
      <w:r w:rsidRPr="00C26B98">
        <w:rPr>
          <w:rFonts w:ascii="Cambria" w:hAnsi="Cambria"/>
          <w:sz w:val="26"/>
          <w:szCs w:val="26"/>
        </w:rPr>
        <w:t>incidencias</w:t>
      </w:r>
      <w:proofErr w:type="spellEnd"/>
      <w:r w:rsidRPr="00C26B98">
        <w:rPr>
          <w:rFonts w:ascii="Cambria" w:hAnsi="Cambria"/>
          <w:sz w:val="26"/>
          <w:szCs w:val="26"/>
        </w:rPr>
        <w:t xml:space="preserve"> del </w:t>
      </w:r>
      <w:proofErr w:type="spellStart"/>
      <w:r w:rsidRPr="00C26B98">
        <w:rPr>
          <w:rFonts w:ascii="Cambria" w:hAnsi="Cambria"/>
          <w:sz w:val="26"/>
          <w:szCs w:val="26"/>
        </w:rPr>
        <w:t>evento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deportivo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más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importante</w:t>
      </w:r>
      <w:proofErr w:type="spellEnd"/>
      <w:r w:rsidRPr="00C26B98">
        <w:rPr>
          <w:rFonts w:ascii="Cambria" w:hAnsi="Cambria"/>
          <w:sz w:val="26"/>
          <w:szCs w:val="26"/>
        </w:rPr>
        <w:t xml:space="preserve"> del </w:t>
      </w:r>
      <w:proofErr w:type="spellStart"/>
      <w:r w:rsidRPr="00C26B98">
        <w:rPr>
          <w:rFonts w:ascii="Cambria" w:hAnsi="Cambria"/>
          <w:sz w:val="26"/>
          <w:szCs w:val="26"/>
        </w:rPr>
        <w:t>planeta</w:t>
      </w:r>
      <w:proofErr w:type="spellEnd"/>
      <w:r w:rsidRPr="00C26B98">
        <w:rPr>
          <w:rFonts w:ascii="Cambria" w:hAnsi="Cambria"/>
          <w:sz w:val="26"/>
          <w:szCs w:val="26"/>
        </w:rPr>
        <w:t xml:space="preserve">, </w:t>
      </w:r>
      <w:proofErr w:type="spellStart"/>
      <w:r w:rsidRPr="00C26B98">
        <w:rPr>
          <w:rFonts w:ascii="Cambria" w:hAnsi="Cambria"/>
          <w:sz w:val="26"/>
          <w:szCs w:val="26"/>
        </w:rPr>
        <w:t>ofreciendo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información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actualizada</w:t>
      </w:r>
      <w:proofErr w:type="spellEnd"/>
      <w:r w:rsidRPr="00C26B98">
        <w:rPr>
          <w:rFonts w:ascii="Cambria" w:hAnsi="Cambria"/>
          <w:sz w:val="26"/>
          <w:szCs w:val="26"/>
        </w:rPr>
        <w:t xml:space="preserve">, </w:t>
      </w:r>
      <w:proofErr w:type="spellStart"/>
      <w:r w:rsidRPr="00C26B98">
        <w:rPr>
          <w:rFonts w:ascii="Cambria" w:hAnsi="Cambria"/>
          <w:sz w:val="26"/>
          <w:szCs w:val="26"/>
        </w:rPr>
        <w:t>reportajes</w:t>
      </w:r>
      <w:proofErr w:type="spellEnd"/>
      <w:r w:rsidRPr="00C26B98">
        <w:rPr>
          <w:rFonts w:ascii="Cambria" w:hAnsi="Cambria"/>
          <w:sz w:val="26"/>
          <w:szCs w:val="26"/>
        </w:rPr>
        <w:t xml:space="preserve">, </w:t>
      </w:r>
      <w:proofErr w:type="spellStart"/>
      <w:r w:rsidRPr="00C26B98">
        <w:rPr>
          <w:rFonts w:ascii="Cambria" w:hAnsi="Cambria"/>
          <w:sz w:val="26"/>
          <w:szCs w:val="26"/>
        </w:rPr>
        <w:t>análisis</w:t>
      </w:r>
      <w:proofErr w:type="spellEnd"/>
      <w:r w:rsidRPr="00C26B98">
        <w:rPr>
          <w:rFonts w:ascii="Cambria" w:hAnsi="Cambria"/>
          <w:sz w:val="26"/>
          <w:szCs w:val="26"/>
        </w:rPr>
        <w:t xml:space="preserve">, </w:t>
      </w:r>
      <w:proofErr w:type="spellStart"/>
      <w:r w:rsidRPr="00C26B98">
        <w:rPr>
          <w:rFonts w:ascii="Cambria" w:hAnsi="Cambria"/>
          <w:sz w:val="26"/>
          <w:szCs w:val="26"/>
        </w:rPr>
        <w:t>resultados</w:t>
      </w:r>
      <w:proofErr w:type="spellEnd"/>
      <w:r w:rsidRPr="00C26B98">
        <w:rPr>
          <w:rFonts w:ascii="Cambria" w:hAnsi="Cambria"/>
          <w:sz w:val="26"/>
          <w:szCs w:val="26"/>
        </w:rPr>
        <w:t xml:space="preserve">, </w:t>
      </w:r>
      <w:proofErr w:type="spellStart"/>
      <w:r w:rsidRPr="00C26B98">
        <w:rPr>
          <w:rFonts w:ascii="Cambria" w:hAnsi="Cambria"/>
          <w:sz w:val="26"/>
          <w:szCs w:val="26"/>
        </w:rPr>
        <w:t>estadísticas</w:t>
      </w:r>
      <w:proofErr w:type="spellEnd"/>
      <w:r w:rsidRPr="00C26B98">
        <w:rPr>
          <w:rFonts w:ascii="Cambria" w:hAnsi="Cambria"/>
          <w:sz w:val="26"/>
          <w:szCs w:val="26"/>
        </w:rPr>
        <w:t xml:space="preserve">, </w:t>
      </w:r>
      <w:proofErr w:type="spellStart"/>
      <w:r w:rsidRPr="00C26B98">
        <w:rPr>
          <w:rFonts w:ascii="Cambria" w:hAnsi="Cambria"/>
          <w:sz w:val="26"/>
          <w:szCs w:val="26"/>
        </w:rPr>
        <w:t>contenido</w:t>
      </w:r>
      <w:proofErr w:type="spellEnd"/>
      <w:r w:rsidRPr="00C26B98">
        <w:rPr>
          <w:rFonts w:ascii="Cambria" w:hAnsi="Cambria"/>
          <w:sz w:val="26"/>
          <w:szCs w:val="26"/>
        </w:rPr>
        <w:t xml:space="preserve"> multimedia y </w:t>
      </w:r>
      <w:proofErr w:type="spellStart"/>
      <w:r w:rsidRPr="00C26B98">
        <w:rPr>
          <w:rFonts w:ascii="Cambria" w:hAnsi="Cambria"/>
          <w:sz w:val="26"/>
          <w:szCs w:val="26"/>
        </w:rPr>
        <w:t>seguimiento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en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tiempo</w:t>
      </w:r>
      <w:proofErr w:type="spellEnd"/>
      <w:r w:rsidRPr="00C26B98">
        <w:rPr>
          <w:rFonts w:ascii="Cambria" w:hAnsi="Cambria"/>
          <w:sz w:val="26"/>
          <w:szCs w:val="26"/>
        </w:rPr>
        <w:t xml:space="preserve"> real de </w:t>
      </w:r>
      <w:proofErr w:type="spellStart"/>
      <w:r w:rsidRPr="00C26B98">
        <w:rPr>
          <w:rFonts w:ascii="Cambria" w:hAnsi="Cambria"/>
          <w:sz w:val="26"/>
          <w:szCs w:val="26"/>
        </w:rPr>
        <w:t>los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principales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acontecimientos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que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marcaron</w:t>
      </w:r>
      <w:proofErr w:type="spellEnd"/>
      <w:r w:rsidRPr="00C26B98">
        <w:rPr>
          <w:rFonts w:ascii="Cambria" w:hAnsi="Cambria"/>
          <w:sz w:val="26"/>
          <w:szCs w:val="26"/>
        </w:rPr>
        <w:t xml:space="preserve"> el </w:t>
      </w:r>
      <w:proofErr w:type="spellStart"/>
      <w:r w:rsidRPr="00C26B98">
        <w:rPr>
          <w:rFonts w:ascii="Cambria" w:hAnsi="Cambria"/>
          <w:sz w:val="26"/>
          <w:szCs w:val="26"/>
        </w:rPr>
        <w:t>desarrollo</w:t>
      </w:r>
      <w:proofErr w:type="spellEnd"/>
      <w:r w:rsidRPr="00C26B98">
        <w:rPr>
          <w:rFonts w:ascii="Cambria" w:hAnsi="Cambria"/>
          <w:sz w:val="26"/>
          <w:szCs w:val="26"/>
        </w:rPr>
        <w:t xml:space="preserve"> del </w:t>
      </w:r>
      <w:proofErr w:type="spellStart"/>
      <w:r w:rsidRPr="00C26B98">
        <w:rPr>
          <w:rFonts w:ascii="Cambria" w:hAnsi="Cambria"/>
          <w:sz w:val="26"/>
          <w:szCs w:val="26"/>
        </w:rPr>
        <w:t>campeonato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mundial</w:t>
      </w:r>
      <w:proofErr w:type="spellEnd"/>
      <w:r w:rsidRPr="00C26B98">
        <w:rPr>
          <w:rFonts w:ascii="Cambria" w:hAnsi="Cambria"/>
          <w:sz w:val="26"/>
          <w:szCs w:val="26"/>
        </w:rPr>
        <w:t>.</w:t>
      </w:r>
    </w:p>
    <w:p w14:paraId="7FF5556C" w14:textId="77777777" w:rsidR="00C26B98" w:rsidRPr="00C26B98" w:rsidRDefault="00C26B98" w:rsidP="00C26B98">
      <w:pPr>
        <w:spacing w:after="0" w:line="240" w:lineRule="atLeast"/>
        <w:jc w:val="both"/>
        <w:rPr>
          <w:rFonts w:ascii="Cambria" w:hAnsi="Cambria"/>
          <w:sz w:val="26"/>
          <w:szCs w:val="26"/>
        </w:rPr>
      </w:pPr>
    </w:p>
    <w:p w14:paraId="01DB1756" w14:textId="77777777" w:rsidR="00C26B98" w:rsidRPr="00C26B98" w:rsidRDefault="00C26B98" w:rsidP="00C26B98">
      <w:pPr>
        <w:spacing w:after="0" w:line="240" w:lineRule="atLeast"/>
        <w:jc w:val="both"/>
        <w:rPr>
          <w:rFonts w:ascii="Cambria" w:hAnsi="Cambria"/>
          <w:sz w:val="26"/>
          <w:szCs w:val="26"/>
        </w:rPr>
      </w:pPr>
      <w:r w:rsidRPr="00C26B98">
        <w:rPr>
          <w:rFonts w:ascii="Cambria" w:hAnsi="Cambria"/>
          <w:sz w:val="26"/>
          <w:szCs w:val="26"/>
        </w:rPr>
        <w:t xml:space="preserve">La </w:t>
      </w:r>
      <w:proofErr w:type="spellStart"/>
      <w:r w:rsidRPr="00C26B98">
        <w:rPr>
          <w:rFonts w:ascii="Cambria" w:hAnsi="Cambria"/>
          <w:sz w:val="26"/>
          <w:szCs w:val="26"/>
        </w:rPr>
        <w:t>cobertura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fue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difundida</w:t>
      </w:r>
      <w:proofErr w:type="spellEnd"/>
      <w:r w:rsidRPr="00C26B98">
        <w:rPr>
          <w:rFonts w:ascii="Cambria" w:hAnsi="Cambria"/>
          <w:sz w:val="26"/>
          <w:szCs w:val="26"/>
        </w:rPr>
        <w:t xml:space="preserve"> a </w:t>
      </w:r>
      <w:proofErr w:type="spellStart"/>
      <w:r w:rsidRPr="00C26B98">
        <w:rPr>
          <w:rFonts w:ascii="Cambria" w:hAnsi="Cambria"/>
          <w:sz w:val="26"/>
          <w:szCs w:val="26"/>
        </w:rPr>
        <w:t>través</w:t>
      </w:r>
      <w:proofErr w:type="spellEnd"/>
      <w:r w:rsidRPr="00C26B98">
        <w:rPr>
          <w:rFonts w:ascii="Cambria" w:hAnsi="Cambria"/>
          <w:sz w:val="26"/>
          <w:szCs w:val="26"/>
        </w:rPr>
        <w:t xml:space="preserve"> de </w:t>
      </w:r>
      <w:proofErr w:type="spellStart"/>
      <w:r w:rsidRPr="00C26B98">
        <w:rPr>
          <w:rFonts w:ascii="Cambria" w:hAnsi="Cambria"/>
          <w:sz w:val="26"/>
          <w:szCs w:val="26"/>
        </w:rPr>
        <w:t>los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periódicos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digitales</w:t>
      </w:r>
      <w:proofErr w:type="spellEnd"/>
      <w:r w:rsidRPr="00C26B98">
        <w:rPr>
          <w:rFonts w:ascii="Cambria" w:hAnsi="Cambria"/>
          <w:sz w:val="26"/>
          <w:szCs w:val="26"/>
        </w:rPr>
        <w:t xml:space="preserve"> El </w:t>
      </w:r>
      <w:proofErr w:type="spellStart"/>
      <w:r w:rsidRPr="00C26B98">
        <w:rPr>
          <w:rFonts w:ascii="Cambria" w:hAnsi="Cambria"/>
          <w:sz w:val="26"/>
          <w:szCs w:val="26"/>
        </w:rPr>
        <w:t>Veedor</w:t>
      </w:r>
      <w:proofErr w:type="spellEnd"/>
      <w:r w:rsidRPr="00C26B98">
        <w:rPr>
          <w:rFonts w:ascii="Cambria" w:hAnsi="Cambria"/>
          <w:sz w:val="26"/>
          <w:szCs w:val="26"/>
        </w:rPr>
        <w:t xml:space="preserve"> Digital, Impacto </w:t>
      </w:r>
      <w:proofErr w:type="spellStart"/>
      <w:r w:rsidRPr="00C26B98">
        <w:rPr>
          <w:rFonts w:ascii="Cambria" w:hAnsi="Cambria"/>
          <w:sz w:val="26"/>
          <w:szCs w:val="26"/>
        </w:rPr>
        <w:t>Noticioso</w:t>
      </w:r>
      <w:proofErr w:type="spellEnd"/>
      <w:r w:rsidRPr="00C26B98">
        <w:rPr>
          <w:rFonts w:ascii="Cambria" w:hAnsi="Cambria"/>
          <w:sz w:val="26"/>
          <w:szCs w:val="26"/>
        </w:rPr>
        <w:t xml:space="preserve">, </w:t>
      </w:r>
      <w:proofErr w:type="spellStart"/>
      <w:r w:rsidRPr="00C26B98">
        <w:rPr>
          <w:rFonts w:ascii="Cambria" w:hAnsi="Cambria"/>
          <w:sz w:val="26"/>
          <w:szCs w:val="26"/>
        </w:rPr>
        <w:t>Sentido</w:t>
      </w:r>
      <w:proofErr w:type="spellEnd"/>
      <w:r w:rsidRPr="00C26B98">
        <w:rPr>
          <w:rFonts w:ascii="Cambria" w:hAnsi="Cambria"/>
          <w:sz w:val="26"/>
          <w:szCs w:val="26"/>
        </w:rPr>
        <w:t xml:space="preserve"> Común RD y La Crónica Viral, </w:t>
      </w:r>
      <w:proofErr w:type="spellStart"/>
      <w:r w:rsidRPr="00C26B98">
        <w:rPr>
          <w:rFonts w:ascii="Cambria" w:hAnsi="Cambria"/>
          <w:sz w:val="26"/>
          <w:szCs w:val="26"/>
        </w:rPr>
        <w:t>plataformas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que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integran</w:t>
      </w:r>
      <w:proofErr w:type="spellEnd"/>
      <w:r w:rsidRPr="00C26B98">
        <w:rPr>
          <w:rFonts w:ascii="Cambria" w:hAnsi="Cambria"/>
          <w:sz w:val="26"/>
          <w:szCs w:val="26"/>
        </w:rPr>
        <w:t xml:space="preserve"> el </w:t>
      </w:r>
      <w:proofErr w:type="spellStart"/>
      <w:r w:rsidRPr="00C26B98">
        <w:rPr>
          <w:rFonts w:ascii="Cambria" w:hAnsi="Cambria"/>
          <w:sz w:val="26"/>
          <w:szCs w:val="26"/>
        </w:rPr>
        <w:t>ecosistema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informativo</w:t>
      </w:r>
      <w:proofErr w:type="spellEnd"/>
      <w:r w:rsidRPr="00C26B98">
        <w:rPr>
          <w:rFonts w:ascii="Cambria" w:hAnsi="Cambria"/>
          <w:sz w:val="26"/>
          <w:szCs w:val="26"/>
        </w:rPr>
        <w:t xml:space="preserve"> del Grupo de </w:t>
      </w:r>
      <w:proofErr w:type="spellStart"/>
      <w:r w:rsidRPr="00C26B98">
        <w:rPr>
          <w:rFonts w:ascii="Cambria" w:hAnsi="Cambria"/>
          <w:sz w:val="26"/>
          <w:szCs w:val="26"/>
        </w:rPr>
        <w:t>Medios</w:t>
      </w:r>
      <w:proofErr w:type="spellEnd"/>
      <w:r w:rsidRPr="00C26B98">
        <w:rPr>
          <w:rFonts w:ascii="Cambria" w:hAnsi="Cambria"/>
          <w:sz w:val="26"/>
          <w:szCs w:val="26"/>
        </w:rPr>
        <w:t xml:space="preserve"> SMI y </w:t>
      </w:r>
      <w:proofErr w:type="spellStart"/>
      <w:r w:rsidRPr="00C26B98">
        <w:rPr>
          <w:rFonts w:ascii="Cambria" w:hAnsi="Cambria"/>
          <w:sz w:val="26"/>
          <w:szCs w:val="26"/>
        </w:rPr>
        <w:t>que</w:t>
      </w:r>
      <w:proofErr w:type="spellEnd"/>
      <w:r w:rsidRPr="00C26B98">
        <w:rPr>
          <w:rFonts w:ascii="Cambria" w:hAnsi="Cambria"/>
          <w:sz w:val="26"/>
          <w:szCs w:val="26"/>
        </w:rPr>
        <w:t xml:space="preserve">, </w:t>
      </w:r>
      <w:proofErr w:type="spellStart"/>
      <w:r w:rsidRPr="00C26B98">
        <w:rPr>
          <w:rFonts w:ascii="Cambria" w:hAnsi="Cambria"/>
          <w:sz w:val="26"/>
          <w:szCs w:val="26"/>
        </w:rPr>
        <w:t>en</w:t>
      </w:r>
      <w:proofErr w:type="spellEnd"/>
      <w:r w:rsidRPr="00C26B98">
        <w:rPr>
          <w:rFonts w:ascii="Cambria" w:hAnsi="Cambria"/>
          <w:sz w:val="26"/>
          <w:szCs w:val="26"/>
        </w:rPr>
        <w:t xml:space="preserve"> conjunto, </w:t>
      </w:r>
      <w:proofErr w:type="spellStart"/>
      <w:r w:rsidRPr="00C26B98">
        <w:rPr>
          <w:rFonts w:ascii="Cambria" w:hAnsi="Cambria"/>
          <w:sz w:val="26"/>
          <w:szCs w:val="26"/>
        </w:rPr>
        <w:t>registraron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una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extraordinaria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interacción</w:t>
      </w:r>
      <w:proofErr w:type="spellEnd"/>
      <w:r w:rsidRPr="00C26B98">
        <w:rPr>
          <w:rFonts w:ascii="Cambria" w:hAnsi="Cambria"/>
          <w:sz w:val="26"/>
          <w:szCs w:val="26"/>
        </w:rPr>
        <w:t xml:space="preserve"> con </w:t>
      </w:r>
      <w:proofErr w:type="spellStart"/>
      <w:r w:rsidRPr="00C26B98">
        <w:rPr>
          <w:rFonts w:ascii="Cambria" w:hAnsi="Cambria"/>
          <w:sz w:val="26"/>
          <w:szCs w:val="26"/>
        </w:rPr>
        <w:t>los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usuarios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mediante</w:t>
      </w:r>
      <w:proofErr w:type="spellEnd"/>
      <w:r w:rsidRPr="00C26B98">
        <w:rPr>
          <w:rFonts w:ascii="Cambria" w:hAnsi="Cambria"/>
          <w:sz w:val="26"/>
          <w:szCs w:val="26"/>
        </w:rPr>
        <w:t xml:space="preserve"> sus </w:t>
      </w:r>
      <w:proofErr w:type="spellStart"/>
      <w:r w:rsidRPr="00C26B98">
        <w:rPr>
          <w:rFonts w:ascii="Cambria" w:hAnsi="Cambria"/>
          <w:sz w:val="26"/>
          <w:szCs w:val="26"/>
        </w:rPr>
        <w:t>páginas</w:t>
      </w:r>
      <w:proofErr w:type="spellEnd"/>
      <w:r w:rsidRPr="00C26B98">
        <w:rPr>
          <w:rFonts w:ascii="Cambria" w:hAnsi="Cambria"/>
          <w:sz w:val="26"/>
          <w:szCs w:val="26"/>
        </w:rPr>
        <w:t xml:space="preserve"> web y redes </w:t>
      </w:r>
      <w:proofErr w:type="spellStart"/>
      <w:r w:rsidRPr="00C26B98">
        <w:rPr>
          <w:rFonts w:ascii="Cambria" w:hAnsi="Cambria"/>
          <w:sz w:val="26"/>
          <w:szCs w:val="26"/>
        </w:rPr>
        <w:t>sociales</w:t>
      </w:r>
      <w:proofErr w:type="spellEnd"/>
      <w:r w:rsidRPr="00C26B98">
        <w:rPr>
          <w:rFonts w:ascii="Cambria" w:hAnsi="Cambria"/>
          <w:sz w:val="26"/>
          <w:szCs w:val="26"/>
        </w:rPr>
        <w:t>.</w:t>
      </w:r>
    </w:p>
    <w:p w14:paraId="4D1ADE89" w14:textId="77777777" w:rsidR="00C26B98" w:rsidRPr="00C26B98" w:rsidRDefault="00C26B98" w:rsidP="00C26B98">
      <w:pPr>
        <w:spacing w:after="0" w:line="240" w:lineRule="atLeast"/>
        <w:jc w:val="both"/>
        <w:rPr>
          <w:rFonts w:ascii="Cambria" w:hAnsi="Cambria"/>
          <w:sz w:val="26"/>
          <w:szCs w:val="26"/>
        </w:rPr>
      </w:pPr>
    </w:p>
    <w:p w14:paraId="1AD812A1" w14:textId="77777777" w:rsidR="00C26B98" w:rsidRPr="00C26B98" w:rsidRDefault="00C26B98" w:rsidP="00C26B98">
      <w:pPr>
        <w:spacing w:after="0" w:line="240" w:lineRule="atLeast"/>
        <w:jc w:val="both"/>
        <w:rPr>
          <w:rFonts w:ascii="Cambria" w:hAnsi="Cambria"/>
          <w:b/>
          <w:bCs/>
          <w:sz w:val="26"/>
          <w:szCs w:val="26"/>
        </w:rPr>
      </w:pPr>
      <w:r w:rsidRPr="00C26B98">
        <w:rPr>
          <w:rFonts w:ascii="Cambria" w:hAnsi="Cambria"/>
          <w:b/>
          <w:bCs/>
          <w:sz w:val="26"/>
          <w:szCs w:val="26"/>
        </w:rPr>
        <w:t xml:space="preserve">Una </w:t>
      </w:r>
      <w:proofErr w:type="spellStart"/>
      <w:r w:rsidRPr="00C26B98">
        <w:rPr>
          <w:rFonts w:ascii="Cambria" w:hAnsi="Cambria"/>
          <w:b/>
          <w:bCs/>
          <w:sz w:val="26"/>
          <w:szCs w:val="26"/>
        </w:rPr>
        <w:t>cobertura</w:t>
      </w:r>
      <w:proofErr w:type="spellEnd"/>
      <w:r w:rsidRPr="00C26B98">
        <w:rPr>
          <w:rFonts w:ascii="Cambria" w:hAnsi="Cambria"/>
          <w:b/>
          <w:bCs/>
          <w:sz w:val="26"/>
          <w:szCs w:val="26"/>
        </w:rPr>
        <w:t xml:space="preserve"> con </w:t>
      </w:r>
      <w:proofErr w:type="spellStart"/>
      <w:r w:rsidRPr="00C26B98">
        <w:rPr>
          <w:rFonts w:ascii="Cambria" w:hAnsi="Cambria"/>
          <w:b/>
          <w:bCs/>
          <w:sz w:val="26"/>
          <w:szCs w:val="26"/>
        </w:rPr>
        <w:t>alcance</w:t>
      </w:r>
      <w:proofErr w:type="spellEnd"/>
      <w:r w:rsidRPr="00C26B98">
        <w:rPr>
          <w:rFonts w:ascii="Cambria" w:hAnsi="Cambria"/>
          <w:b/>
          <w:bCs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b/>
          <w:bCs/>
          <w:sz w:val="26"/>
          <w:szCs w:val="26"/>
        </w:rPr>
        <w:t>masivo</w:t>
      </w:r>
      <w:proofErr w:type="spellEnd"/>
    </w:p>
    <w:p w14:paraId="6E4F6155" w14:textId="77777777" w:rsidR="00C26B98" w:rsidRPr="00C26B98" w:rsidRDefault="00C26B98" w:rsidP="00C26B98">
      <w:pPr>
        <w:spacing w:after="0" w:line="240" w:lineRule="atLeast"/>
        <w:jc w:val="both"/>
        <w:rPr>
          <w:rFonts w:ascii="Cambria" w:hAnsi="Cambria"/>
          <w:b/>
          <w:bCs/>
          <w:sz w:val="26"/>
          <w:szCs w:val="26"/>
        </w:rPr>
      </w:pPr>
    </w:p>
    <w:p w14:paraId="7655F894" w14:textId="77777777" w:rsidR="00C26B98" w:rsidRPr="00C26B98" w:rsidRDefault="00C26B98" w:rsidP="00C26B98">
      <w:pPr>
        <w:spacing w:after="0" w:line="240" w:lineRule="atLeast"/>
        <w:jc w:val="both"/>
        <w:rPr>
          <w:rFonts w:ascii="Cambria" w:hAnsi="Cambria"/>
          <w:sz w:val="26"/>
          <w:szCs w:val="26"/>
        </w:rPr>
      </w:pPr>
      <w:r w:rsidRPr="00C26B98">
        <w:rPr>
          <w:rFonts w:ascii="Cambria" w:hAnsi="Cambria"/>
          <w:sz w:val="26"/>
          <w:szCs w:val="26"/>
        </w:rPr>
        <w:t xml:space="preserve">Uno de </w:t>
      </w:r>
      <w:proofErr w:type="spellStart"/>
      <w:r w:rsidRPr="00C26B98">
        <w:rPr>
          <w:rFonts w:ascii="Cambria" w:hAnsi="Cambria"/>
          <w:sz w:val="26"/>
          <w:szCs w:val="26"/>
        </w:rPr>
        <w:t>los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aspectos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más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sobresalientes</w:t>
      </w:r>
      <w:proofErr w:type="spellEnd"/>
      <w:r w:rsidRPr="00C26B98">
        <w:rPr>
          <w:rFonts w:ascii="Cambria" w:hAnsi="Cambria"/>
          <w:sz w:val="26"/>
          <w:szCs w:val="26"/>
        </w:rPr>
        <w:t xml:space="preserve"> de </w:t>
      </w:r>
      <w:proofErr w:type="spellStart"/>
      <w:r w:rsidRPr="00C26B98">
        <w:rPr>
          <w:rFonts w:ascii="Cambria" w:hAnsi="Cambria"/>
          <w:sz w:val="26"/>
          <w:szCs w:val="26"/>
        </w:rPr>
        <w:t>esta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cobertura</w:t>
      </w:r>
      <w:proofErr w:type="spellEnd"/>
      <w:r w:rsidRPr="00C26B98">
        <w:rPr>
          <w:rFonts w:ascii="Cambria" w:hAnsi="Cambria"/>
          <w:sz w:val="26"/>
          <w:szCs w:val="26"/>
        </w:rPr>
        <w:t xml:space="preserve"> especial </w:t>
      </w:r>
      <w:proofErr w:type="spellStart"/>
      <w:r w:rsidRPr="00C26B98">
        <w:rPr>
          <w:rFonts w:ascii="Cambria" w:hAnsi="Cambria"/>
          <w:sz w:val="26"/>
          <w:szCs w:val="26"/>
        </w:rPr>
        <w:t>fue</w:t>
      </w:r>
      <w:proofErr w:type="spellEnd"/>
      <w:r w:rsidRPr="00C26B98">
        <w:rPr>
          <w:rFonts w:ascii="Cambria" w:hAnsi="Cambria"/>
          <w:sz w:val="26"/>
          <w:szCs w:val="26"/>
        </w:rPr>
        <w:t xml:space="preserve"> el </w:t>
      </w:r>
      <w:proofErr w:type="spellStart"/>
      <w:r w:rsidRPr="00C26B98">
        <w:rPr>
          <w:rFonts w:ascii="Cambria" w:hAnsi="Cambria"/>
          <w:sz w:val="26"/>
          <w:szCs w:val="26"/>
        </w:rPr>
        <w:t>elevado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nivel</w:t>
      </w:r>
      <w:proofErr w:type="spellEnd"/>
      <w:r w:rsidRPr="00C26B98">
        <w:rPr>
          <w:rFonts w:ascii="Cambria" w:hAnsi="Cambria"/>
          <w:sz w:val="26"/>
          <w:szCs w:val="26"/>
        </w:rPr>
        <w:t xml:space="preserve"> de </w:t>
      </w:r>
      <w:proofErr w:type="spellStart"/>
      <w:r w:rsidRPr="00C26B98">
        <w:rPr>
          <w:rFonts w:ascii="Cambria" w:hAnsi="Cambria"/>
          <w:sz w:val="26"/>
          <w:szCs w:val="26"/>
        </w:rPr>
        <w:t>participación</w:t>
      </w:r>
      <w:proofErr w:type="spellEnd"/>
      <w:r w:rsidRPr="00C26B98">
        <w:rPr>
          <w:rFonts w:ascii="Cambria" w:hAnsi="Cambria"/>
          <w:sz w:val="26"/>
          <w:szCs w:val="26"/>
        </w:rPr>
        <w:t xml:space="preserve"> del </w:t>
      </w:r>
      <w:proofErr w:type="spellStart"/>
      <w:r w:rsidRPr="00C26B98">
        <w:rPr>
          <w:rFonts w:ascii="Cambria" w:hAnsi="Cambria"/>
          <w:sz w:val="26"/>
          <w:szCs w:val="26"/>
        </w:rPr>
        <w:t>público</w:t>
      </w:r>
      <w:proofErr w:type="spellEnd"/>
      <w:r w:rsidRPr="00C26B98">
        <w:rPr>
          <w:rFonts w:ascii="Cambria" w:hAnsi="Cambria"/>
          <w:sz w:val="26"/>
          <w:szCs w:val="26"/>
        </w:rPr>
        <w:t xml:space="preserve">, </w:t>
      </w:r>
      <w:proofErr w:type="spellStart"/>
      <w:r w:rsidRPr="00C26B98">
        <w:rPr>
          <w:rFonts w:ascii="Cambria" w:hAnsi="Cambria"/>
          <w:sz w:val="26"/>
          <w:szCs w:val="26"/>
        </w:rPr>
        <w:t>consolidando</w:t>
      </w:r>
      <w:proofErr w:type="spellEnd"/>
      <w:r w:rsidRPr="00C26B98">
        <w:rPr>
          <w:rFonts w:ascii="Cambria" w:hAnsi="Cambria"/>
          <w:sz w:val="26"/>
          <w:szCs w:val="26"/>
        </w:rPr>
        <w:t xml:space="preserve"> al Grupo de </w:t>
      </w:r>
      <w:proofErr w:type="spellStart"/>
      <w:r w:rsidRPr="00C26B98">
        <w:rPr>
          <w:rFonts w:ascii="Cambria" w:hAnsi="Cambria"/>
          <w:sz w:val="26"/>
          <w:szCs w:val="26"/>
        </w:rPr>
        <w:t>Medios</w:t>
      </w:r>
      <w:proofErr w:type="spellEnd"/>
      <w:r w:rsidRPr="00C26B98">
        <w:rPr>
          <w:rFonts w:ascii="Cambria" w:hAnsi="Cambria"/>
          <w:sz w:val="26"/>
          <w:szCs w:val="26"/>
        </w:rPr>
        <w:t xml:space="preserve"> SMI </w:t>
      </w:r>
      <w:proofErr w:type="spellStart"/>
      <w:r w:rsidRPr="00C26B98">
        <w:rPr>
          <w:rFonts w:ascii="Cambria" w:hAnsi="Cambria"/>
          <w:sz w:val="26"/>
          <w:szCs w:val="26"/>
        </w:rPr>
        <w:t>como</w:t>
      </w:r>
      <w:proofErr w:type="spellEnd"/>
      <w:r w:rsidRPr="00C26B98">
        <w:rPr>
          <w:rFonts w:ascii="Cambria" w:hAnsi="Cambria"/>
          <w:sz w:val="26"/>
          <w:szCs w:val="26"/>
        </w:rPr>
        <w:t xml:space="preserve"> uno de </w:t>
      </w:r>
      <w:proofErr w:type="spellStart"/>
      <w:r w:rsidRPr="00C26B98">
        <w:rPr>
          <w:rFonts w:ascii="Cambria" w:hAnsi="Cambria"/>
          <w:sz w:val="26"/>
          <w:szCs w:val="26"/>
        </w:rPr>
        <w:t>los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principales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referentes</w:t>
      </w:r>
      <w:proofErr w:type="spellEnd"/>
      <w:r w:rsidRPr="00C26B98">
        <w:rPr>
          <w:rFonts w:ascii="Cambria" w:hAnsi="Cambria"/>
          <w:sz w:val="26"/>
          <w:szCs w:val="26"/>
        </w:rPr>
        <w:t xml:space="preserve"> del </w:t>
      </w:r>
      <w:proofErr w:type="spellStart"/>
      <w:r w:rsidRPr="00C26B98">
        <w:rPr>
          <w:rFonts w:ascii="Cambria" w:hAnsi="Cambria"/>
          <w:sz w:val="26"/>
          <w:szCs w:val="26"/>
        </w:rPr>
        <w:t>periodismo</w:t>
      </w:r>
      <w:proofErr w:type="spellEnd"/>
      <w:r w:rsidRPr="00C26B98">
        <w:rPr>
          <w:rFonts w:ascii="Cambria" w:hAnsi="Cambria"/>
          <w:sz w:val="26"/>
          <w:szCs w:val="26"/>
        </w:rPr>
        <w:t xml:space="preserve"> digital de la República Dominicana. Gracias a </w:t>
      </w:r>
      <w:proofErr w:type="spellStart"/>
      <w:r w:rsidRPr="00C26B98">
        <w:rPr>
          <w:rFonts w:ascii="Cambria" w:hAnsi="Cambria"/>
          <w:sz w:val="26"/>
          <w:szCs w:val="26"/>
        </w:rPr>
        <w:t>una</w:t>
      </w:r>
      <w:proofErr w:type="spellEnd"/>
      <w:r w:rsidRPr="00C26B98">
        <w:rPr>
          <w:rFonts w:ascii="Cambria" w:hAnsi="Cambria"/>
          <w:sz w:val="26"/>
          <w:szCs w:val="26"/>
        </w:rPr>
        <w:t xml:space="preserve"> comunidad </w:t>
      </w:r>
      <w:proofErr w:type="spellStart"/>
      <w:r w:rsidRPr="00C26B98">
        <w:rPr>
          <w:rFonts w:ascii="Cambria" w:hAnsi="Cambria"/>
          <w:sz w:val="26"/>
          <w:szCs w:val="26"/>
        </w:rPr>
        <w:t>que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supera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los</w:t>
      </w:r>
      <w:proofErr w:type="spellEnd"/>
      <w:r w:rsidRPr="00C26B98">
        <w:rPr>
          <w:rFonts w:ascii="Cambria" w:hAnsi="Cambria"/>
          <w:sz w:val="26"/>
          <w:szCs w:val="26"/>
        </w:rPr>
        <w:t xml:space="preserve"> 10 </w:t>
      </w:r>
      <w:proofErr w:type="spellStart"/>
      <w:r w:rsidRPr="00C26B98">
        <w:rPr>
          <w:rFonts w:ascii="Cambria" w:hAnsi="Cambria"/>
          <w:sz w:val="26"/>
          <w:szCs w:val="26"/>
        </w:rPr>
        <w:t>millones</w:t>
      </w:r>
      <w:proofErr w:type="spellEnd"/>
      <w:r w:rsidRPr="00C26B98">
        <w:rPr>
          <w:rFonts w:ascii="Cambria" w:hAnsi="Cambria"/>
          <w:sz w:val="26"/>
          <w:szCs w:val="26"/>
        </w:rPr>
        <w:t xml:space="preserve"> de </w:t>
      </w:r>
      <w:proofErr w:type="spellStart"/>
      <w:r w:rsidRPr="00C26B98">
        <w:rPr>
          <w:rFonts w:ascii="Cambria" w:hAnsi="Cambria"/>
          <w:sz w:val="26"/>
          <w:szCs w:val="26"/>
        </w:rPr>
        <w:t>seguidores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distribuidos</w:t>
      </w:r>
      <w:proofErr w:type="spellEnd"/>
      <w:r w:rsidRPr="00C26B98">
        <w:rPr>
          <w:rFonts w:ascii="Cambria" w:hAnsi="Cambria"/>
          <w:sz w:val="26"/>
          <w:szCs w:val="26"/>
        </w:rPr>
        <w:t xml:space="preserve"> entre Facebook, Instagram, X, TikTok, YouTube y </w:t>
      </w:r>
      <w:proofErr w:type="spellStart"/>
      <w:r w:rsidRPr="00C26B98">
        <w:rPr>
          <w:rFonts w:ascii="Cambria" w:hAnsi="Cambria"/>
          <w:sz w:val="26"/>
          <w:szCs w:val="26"/>
        </w:rPr>
        <w:t>otras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plataformas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digitales</w:t>
      </w:r>
      <w:proofErr w:type="spellEnd"/>
      <w:r w:rsidRPr="00C26B98">
        <w:rPr>
          <w:rFonts w:ascii="Cambria" w:hAnsi="Cambria"/>
          <w:sz w:val="26"/>
          <w:szCs w:val="26"/>
        </w:rPr>
        <w:t xml:space="preserve">, </w:t>
      </w:r>
      <w:proofErr w:type="spellStart"/>
      <w:r w:rsidRPr="00C26B98">
        <w:rPr>
          <w:rFonts w:ascii="Cambria" w:hAnsi="Cambria"/>
          <w:sz w:val="26"/>
          <w:szCs w:val="26"/>
        </w:rPr>
        <w:t>los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contenidos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publicados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durante</w:t>
      </w:r>
      <w:proofErr w:type="spellEnd"/>
      <w:r w:rsidRPr="00C26B98">
        <w:rPr>
          <w:rFonts w:ascii="Cambria" w:hAnsi="Cambria"/>
          <w:sz w:val="26"/>
          <w:szCs w:val="26"/>
        </w:rPr>
        <w:t xml:space="preserve"> el Mundial </w:t>
      </w:r>
      <w:proofErr w:type="spellStart"/>
      <w:r w:rsidRPr="00C26B98">
        <w:rPr>
          <w:rFonts w:ascii="Cambria" w:hAnsi="Cambria"/>
          <w:sz w:val="26"/>
          <w:szCs w:val="26"/>
        </w:rPr>
        <w:t>alcanzaron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niveles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históricos</w:t>
      </w:r>
      <w:proofErr w:type="spellEnd"/>
      <w:r w:rsidRPr="00C26B98">
        <w:rPr>
          <w:rFonts w:ascii="Cambria" w:hAnsi="Cambria"/>
          <w:sz w:val="26"/>
          <w:szCs w:val="26"/>
        </w:rPr>
        <w:t xml:space="preserve"> de </w:t>
      </w:r>
      <w:proofErr w:type="spellStart"/>
      <w:r w:rsidRPr="00C26B98">
        <w:rPr>
          <w:rFonts w:ascii="Cambria" w:hAnsi="Cambria"/>
          <w:sz w:val="26"/>
          <w:szCs w:val="26"/>
        </w:rPr>
        <w:t>visualización</w:t>
      </w:r>
      <w:proofErr w:type="spellEnd"/>
      <w:r w:rsidRPr="00C26B98">
        <w:rPr>
          <w:rFonts w:ascii="Cambria" w:hAnsi="Cambria"/>
          <w:sz w:val="26"/>
          <w:szCs w:val="26"/>
        </w:rPr>
        <w:t xml:space="preserve">, </w:t>
      </w:r>
      <w:proofErr w:type="spellStart"/>
      <w:r w:rsidRPr="00C26B98">
        <w:rPr>
          <w:rFonts w:ascii="Cambria" w:hAnsi="Cambria"/>
          <w:sz w:val="26"/>
          <w:szCs w:val="26"/>
        </w:rPr>
        <w:t>comentarios</w:t>
      </w:r>
      <w:proofErr w:type="spellEnd"/>
      <w:r w:rsidRPr="00C26B98">
        <w:rPr>
          <w:rFonts w:ascii="Cambria" w:hAnsi="Cambria"/>
          <w:sz w:val="26"/>
          <w:szCs w:val="26"/>
        </w:rPr>
        <w:t xml:space="preserve">, </w:t>
      </w:r>
      <w:proofErr w:type="spellStart"/>
      <w:r w:rsidRPr="00C26B98">
        <w:rPr>
          <w:rFonts w:ascii="Cambria" w:hAnsi="Cambria"/>
          <w:sz w:val="26"/>
          <w:szCs w:val="26"/>
        </w:rPr>
        <w:t>compartidos</w:t>
      </w:r>
      <w:proofErr w:type="spellEnd"/>
      <w:r w:rsidRPr="00C26B98">
        <w:rPr>
          <w:rFonts w:ascii="Cambria" w:hAnsi="Cambria"/>
          <w:sz w:val="26"/>
          <w:szCs w:val="26"/>
        </w:rPr>
        <w:t xml:space="preserve"> e </w:t>
      </w:r>
      <w:proofErr w:type="spellStart"/>
      <w:r w:rsidRPr="00C26B98">
        <w:rPr>
          <w:rFonts w:ascii="Cambria" w:hAnsi="Cambria"/>
          <w:sz w:val="26"/>
          <w:szCs w:val="26"/>
        </w:rPr>
        <w:t>interacción</w:t>
      </w:r>
      <w:proofErr w:type="spellEnd"/>
      <w:r w:rsidRPr="00C26B98">
        <w:rPr>
          <w:rFonts w:ascii="Cambria" w:hAnsi="Cambria"/>
          <w:sz w:val="26"/>
          <w:szCs w:val="26"/>
        </w:rPr>
        <w:t>.</w:t>
      </w:r>
    </w:p>
    <w:p w14:paraId="5B2E4BF6" w14:textId="77777777" w:rsidR="00C26B98" w:rsidRPr="00C26B98" w:rsidRDefault="00C26B98" w:rsidP="00C26B98">
      <w:pPr>
        <w:spacing w:after="0" w:line="240" w:lineRule="atLeast"/>
        <w:jc w:val="both"/>
        <w:rPr>
          <w:rFonts w:ascii="Cambria" w:hAnsi="Cambria"/>
          <w:sz w:val="26"/>
          <w:szCs w:val="26"/>
        </w:rPr>
      </w:pPr>
    </w:p>
    <w:p w14:paraId="1A25027F" w14:textId="77777777" w:rsidR="00C26B98" w:rsidRPr="00C26B98" w:rsidRDefault="00C26B98" w:rsidP="00C26B98">
      <w:pPr>
        <w:spacing w:after="0" w:line="240" w:lineRule="atLeast"/>
        <w:jc w:val="both"/>
        <w:rPr>
          <w:rFonts w:ascii="Cambria" w:hAnsi="Cambria"/>
          <w:b/>
          <w:bCs/>
          <w:sz w:val="26"/>
          <w:szCs w:val="26"/>
        </w:rPr>
      </w:pPr>
      <w:proofErr w:type="spellStart"/>
      <w:r w:rsidRPr="00C26B98">
        <w:rPr>
          <w:rFonts w:ascii="Cambria" w:hAnsi="Cambria"/>
          <w:b/>
          <w:bCs/>
          <w:sz w:val="26"/>
          <w:szCs w:val="26"/>
        </w:rPr>
        <w:lastRenderedPageBreak/>
        <w:t>Periodismo</w:t>
      </w:r>
      <w:proofErr w:type="spellEnd"/>
      <w:r w:rsidRPr="00C26B98">
        <w:rPr>
          <w:rFonts w:ascii="Cambria" w:hAnsi="Cambria"/>
          <w:b/>
          <w:bCs/>
          <w:sz w:val="26"/>
          <w:szCs w:val="26"/>
        </w:rPr>
        <w:t xml:space="preserve"> digital con </w:t>
      </w:r>
      <w:proofErr w:type="spellStart"/>
      <w:r w:rsidRPr="00C26B98">
        <w:rPr>
          <w:rFonts w:ascii="Cambria" w:hAnsi="Cambria"/>
          <w:b/>
          <w:bCs/>
          <w:sz w:val="26"/>
          <w:szCs w:val="26"/>
        </w:rPr>
        <w:t>estándares</w:t>
      </w:r>
      <w:proofErr w:type="spellEnd"/>
      <w:r w:rsidRPr="00C26B98">
        <w:rPr>
          <w:rFonts w:ascii="Cambria" w:hAnsi="Cambria"/>
          <w:b/>
          <w:bCs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b/>
          <w:bCs/>
          <w:sz w:val="26"/>
          <w:szCs w:val="26"/>
        </w:rPr>
        <w:t>internacionales</w:t>
      </w:r>
      <w:proofErr w:type="spellEnd"/>
    </w:p>
    <w:p w14:paraId="18DD8BB8" w14:textId="77777777" w:rsidR="00C26B98" w:rsidRPr="00C26B98" w:rsidRDefault="00C26B98" w:rsidP="00C26B98">
      <w:pPr>
        <w:spacing w:after="0" w:line="240" w:lineRule="atLeast"/>
        <w:jc w:val="both"/>
        <w:rPr>
          <w:rFonts w:ascii="Cambria" w:hAnsi="Cambria"/>
          <w:b/>
          <w:bCs/>
          <w:sz w:val="26"/>
          <w:szCs w:val="26"/>
        </w:rPr>
      </w:pPr>
    </w:p>
    <w:p w14:paraId="0645D38F" w14:textId="77777777" w:rsidR="00C26B98" w:rsidRPr="00C26B98" w:rsidRDefault="00C26B98" w:rsidP="00C26B98">
      <w:pPr>
        <w:spacing w:after="0" w:line="240" w:lineRule="atLeast"/>
        <w:jc w:val="both"/>
        <w:rPr>
          <w:rFonts w:ascii="Cambria" w:hAnsi="Cambria"/>
          <w:sz w:val="26"/>
          <w:szCs w:val="26"/>
        </w:rPr>
      </w:pPr>
      <w:r w:rsidRPr="00C26B98">
        <w:rPr>
          <w:rFonts w:ascii="Cambria" w:hAnsi="Cambria"/>
          <w:sz w:val="26"/>
          <w:szCs w:val="26"/>
        </w:rPr>
        <w:t xml:space="preserve">La </w:t>
      </w:r>
      <w:proofErr w:type="spellStart"/>
      <w:r w:rsidRPr="00C26B98">
        <w:rPr>
          <w:rFonts w:ascii="Cambria" w:hAnsi="Cambria"/>
          <w:sz w:val="26"/>
          <w:szCs w:val="26"/>
        </w:rPr>
        <w:t>alianza</w:t>
      </w:r>
      <w:proofErr w:type="spellEnd"/>
      <w:r w:rsidRPr="00C26B98">
        <w:rPr>
          <w:rFonts w:ascii="Cambria" w:hAnsi="Cambria"/>
          <w:sz w:val="26"/>
          <w:szCs w:val="26"/>
        </w:rPr>
        <w:t xml:space="preserve"> con Reuters </w:t>
      </w:r>
      <w:proofErr w:type="spellStart"/>
      <w:r w:rsidRPr="00C26B98">
        <w:rPr>
          <w:rFonts w:ascii="Cambria" w:hAnsi="Cambria"/>
          <w:sz w:val="26"/>
          <w:szCs w:val="26"/>
        </w:rPr>
        <w:t>representó</w:t>
      </w:r>
      <w:proofErr w:type="spellEnd"/>
      <w:r w:rsidRPr="00C26B98">
        <w:rPr>
          <w:rFonts w:ascii="Cambria" w:hAnsi="Cambria"/>
          <w:sz w:val="26"/>
          <w:szCs w:val="26"/>
        </w:rPr>
        <w:t xml:space="preserve"> un </w:t>
      </w:r>
      <w:proofErr w:type="spellStart"/>
      <w:r w:rsidRPr="00C26B98">
        <w:rPr>
          <w:rFonts w:ascii="Cambria" w:hAnsi="Cambria"/>
          <w:sz w:val="26"/>
          <w:szCs w:val="26"/>
        </w:rPr>
        <w:t>importante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respaldo</w:t>
      </w:r>
      <w:proofErr w:type="spellEnd"/>
      <w:r w:rsidRPr="00C26B98">
        <w:rPr>
          <w:rFonts w:ascii="Cambria" w:hAnsi="Cambria"/>
          <w:sz w:val="26"/>
          <w:szCs w:val="26"/>
        </w:rPr>
        <w:t xml:space="preserve"> para la </w:t>
      </w:r>
      <w:proofErr w:type="spellStart"/>
      <w:r w:rsidRPr="00C26B98">
        <w:rPr>
          <w:rFonts w:ascii="Cambria" w:hAnsi="Cambria"/>
          <w:sz w:val="26"/>
          <w:szCs w:val="26"/>
        </w:rPr>
        <w:t>calidad</w:t>
      </w:r>
      <w:proofErr w:type="spellEnd"/>
      <w:r w:rsidRPr="00C26B98">
        <w:rPr>
          <w:rFonts w:ascii="Cambria" w:hAnsi="Cambria"/>
          <w:sz w:val="26"/>
          <w:szCs w:val="26"/>
        </w:rPr>
        <w:t xml:space="preserve"> y </w:t>
      </w:r>
      <w:proofErr w:type="spellStart"/>
      <w:r w:rsidRPr="00C26B98">
        <w:rPr>
          <w:rFonts w:ascii="Cambria" w:hAnsi="Cambria"/>
          <w:sz w:val="26"/>
          <w:szCs w:val="26"/>
        </w:rPr>
        <w:t>confiabilidad</w:t>
      </w:r>
      <w:proofErr w:type="spellEnd"/>
      <w:r w:rsidRPr="00C26B98">
        <w:rPr>
          <w:rFonts w:ascii="Cambria" w:hAnsi="Cambria"/>
          <w:sz w:val="26"/>
          <w:szCs w:val="26"/>
        </w:rPr>
        <w:t xml:space="preserve"> de la </w:t>
      </w:r>
      <w:proofErr w:type="spellStart"/>
      <w:r w:rsidRPr="00C26B98">
        <w:rPr>
          <w:rFonts w:ascii="Cambria" w:hAnsi="Cambria"/>
          <w:sz w:val="26"/>
          <w:szCs w:val="26"/>
        </w:rPr>
        <w:t>información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difundida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por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los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medios</w:t>
      </w:r>
      <w:proofErr w:type="spellEnd"/>
      <w:r w:rsidRPr="00C26B98">
        <w:rPr>
          <w:rFonts w:ascii="Cambria" w:hAnsi="Cambria"/>
          <w:sz w:val="26"/>
          <w:szCs w:val="26"/>
        </w:rPr>
        <w:t xml:space="preserve"> del Grupo SMI, </w:t>
      </w:r>
      <w:proofErr w:type="spellStart"/>
      <w:r w:rsidRPr="00C26B98">
        <w:rPr>
          <w:rFonts w:ascii="Cambria" w:hAnsi="Cambria"/>
          <w:sz w:val="26"/>
          <w:szCs w:val="26"/>
        </w:rPr>
        <w:t>permitiendo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ofrecer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contenidos</w:t>
      </w:r>
      <w:proofErr w:type="spellEnd"/>
      <w:r w:rsidRPr="00C26B98">
        <w:rPr>
          <w:rFonts w:ascii="Cambria" w:hAnsi="Cambria"/>
          <w:sz w:val="26"/>
          <w:szCs w:val="26"/>
        </w:rPr>
        <w:t xml:space="preserve"> con </w:t>
      </w:r>
      <w:proofErr w:type="spellStart"/>
      <w:r w:rsidRPr="00C26B98">
        <w:rPr>
          <w:rFonts w:ascii="Cambria" w:hAnsi="Cambria"/>
          <w:sz w:val="26"/>
          <w:szCs w:val="26"/>
        </w:rPr>
        <w:t>estándares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internacionales</w:t>
      </w:r>
      <w:proofErr w:type="spellEnd"/>
      <w:r w:rsidRPr="00C26B98">
        <w:rPr>
          <w:rFonts w:ascii="Cambria" w:hAnsi="Cambria"/>
          <w:sz w:val="26"/>
          <w:szCs w:val="26"/>
        </w:rPr>
        <w:t xml:space="preserve"> de </w:t>
      </w:r>
      <w:proofErr w:type="spellStart"/>
      <w:r w:rsidRPr="00C26B98">
        <w:rPr>
          <w:rFonts w:ascii="Cambria" w:hAnsi="Cambria"/>
          <w:sz w:val="26"/>
          <w:szCs w:val="26"/>
        </w:rPr>
        <w:t>precisión</w:t>
      </w:r>
      <w:proofErr w:type="spellEnd"/>
      <w:r w:rsidRPr="00C26B98">
        <w:rPr>
          <w:rFonts w:ascii="Cambria" w:hAnsi="Cambria"/>
          <w:sz w:val="26"/>
          <w:szCs w:val="26"/>
        </w:rPr>
        <w:t xml:space="preserve">, </w:t>
      </w:r>
      <w:proofErr w:type="spellStart"/>
      <w:r w:rsidRPr="00C26B98">
        <w:rPr>
          <w:rFonts w:ascii="Cambria" w:hAnsi="Cambria"/>
          <w:sz w:val="26"/>
          <w:szCs w:val="26"/>
        </w:rPr>
        <w:t>rapidez</w:t>
      </w:r>
      <w:proofErr w:type="spellEnd"/>
      <w:r w:rsidRPr="00C26B98">
        <w:rPr>
          <w:rFonts w:ascii="Cambria" w:hAnsi="Cambria"/>
          <w:sz w:val="26"/>
          <w:szCs w:val="26"/>
        </w:rPr>
        <w:t xml:space="preserve"> y </w:t>
      </w:r>
      <w:proofErr w:type="spellStart"/>
      <w:r w:rsidRPr="00C26B98">
        <w:rPr>
          <w:rFonts w:ascii="Cambria" w:hAnsi="Cambria"/>
          <w:sz w:val="26"/>
          <w:szCs w:val="26"/>
        </w:rPr>
        <w:t>verificación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periodística</w:t>
      </w:r>
      <w:proofErr w:type="spellEnd"/>
      <w:r w:rsidRPr="00C26B98">
        <w:rPr>
          <w:rFonts w:ascii="Cambria" w:hAnsi="Cambria"/>
          <w:sz w:val="26"/>
          <w:szCs w:val="26"/>
        </w:rPr>
        <w:t>.</w:t>
      </w:r>
    </w:p>
    <w:p w14:paraId="5461E5DE" w14:textId="77777777" w:rsidR="00C26B98" w:rsidRPr="00C26B98" w:rsidRDefault="00C26B98" w:rsidP="00C26B98">
      <w:pPr>
        <w:spacing w:after="0" w:line="240" w:lineRule="atLeast"/>
        <w:jc w:val="both"/>
        <w:rPr>
          <w:rFonts w:ascii="Cambria" w:hAnsi="Cambria"/>
          <w:b/>
          <w:bCs/>
          <w:sz w:val="26"/>
          <w:szCs w:val="26"/>
        </w:rPr>
      </w:pPr>
    </w:p>
    <w:p w14:paraId="6FBA9B7B" w14:textId="6B81247E" w:rsidR="00C26B98" w:rsidRPr="00C26B98" w:rsidRDefault="00C26B98" w:rsidP="00C26B98">
      <w:pPr>
        <w:spacing w:after="0" w:line="240" w:lineRule="atLeast"/>
        <w:jc w:val="both"/>
        <w:rPr>
          <w:rFonts w:ascii="Cambria" w:hAnsi="Cambria"/>
          <w:b/>
          <w:bCs/>
          <w:sz w:val="26"/>
          <w:szCs w:val="26"/>
        </w:rPr>
      </w:pPr>
      <w:proofErr w:type="spellStart"/>
      <w:r w:rsidRPr="00C26B98">
        <w:rPr>
          <w:rFonts w:ascii="Cambria" w:hAnsi="Cambria"/>
          <w:b/>
          <w:bCs/>
          <w:sz w:val="26"/>
          <w:szCs w:val="26"/>
        </w:rPr>
        <w:t>Compromiso</w:t>
      </w:r>
      <w:proofErr w:type="spellEnd"/>
      <w:r w:rsidRPr="00C26B98">
        <w:rPr>
          <w:rFonts w:ascii="Cambria" w:hAnsi="Cambria"/>
          <w:b/>
          <w:bCs/>
          <w:sz w:val="26"/>
          <w:szCs w:val="26"/>
        </w:rPr>
        <w:t xml:space="preserve"> con la </w:t>
      </w:r>
      <w:proofErr w:type="spellStart"/>
      <w:r w:rsidRPr="00C26B98">
        <w:rPr>
          <w:rFonts w:ascii="Cambria" w:hAnsi="Cambria"/>
          <w:b/>
          <w:bCs/>
          <w:sz w:val="26"/>
          <w:szCs w:val="26"/>
        </w:rPr>
        <w:t>innovación</w:t>
      </w:r>
      <w:proofErr w:type="spellEnd"/>
    </w:p>
    <w:p w14:paraId="64EBACBA" w14:textId="77777777" w:rsidR="00C26B98" w:rsidRPr="00C26B98" w:rsidRDefault="00C26B98" w:rsidP="00C26B98">
      <w:pPr>
        <w:spacing w:after="0" w:line="240" w:lineRule="atLeast"/>
        <w:jc w:val="both"/>
        <w:rPr>
          <w:rFonts w:ascii="Cambria" w:hAnsi="Cambria"/>
          <w:b/>
          <w:bCs/>
          <w:sz w:val="26"/>
          <w:szCs w:val="26"/>
        </w:rPr>
      </w:pPr>
    </w:p>
    <w:p w14:paraId="404E3CE7" w14:textId="25B2FC6F" w:rsidR="00C26B98" w:rsidRPr="00C26B98" w:rsidRDefault="00C26B98" w:rsidP="00C26B98">
      <w:pPr>
        <w:spacing w:after="0" w:line="240" w:lineRule="atLeast"/>
        <w:jc w:val="both"/>
        <w:rPr>
          <w:rFonts w:ascii="Cambria" w:hAnsi="Cambria"/>
          <w:sz w:val="26"/>
          <w:szCs w:val="26"/>
        </w:rPr>
      </w:pPr>
      <w:r w:rsidRPr="00C26B98">
        <w:rPr>
          <w:rFonts w:ascii="Cambria" w:hAnsi="Cambria"/>
          <w:sz w:val="26"/>
          <w:szCs w:val="26"/>
        </w:rPr>
        <w:t xml:space="preserve">La </w:t>
      </w:r>
      <w:proofErr w:type="spellStart"/>
      <w:r w:rsidRPr="00C26B98">
        <w:rPr>
          <w:rFonts w:ascii="Cambria" w:hAnsi="Cambria"/>
          <w:sz w:val="26"/>
          <w:szCs w:val="26"/>
        </w:rPr>
        <w:t>dirección</w:t>
      </w:r>
      <w:proofErr w:type="spellEnd"/>
      <w:r w:rsidRPr="00C26B98">
        <w:rPr>
          <w:rFonts w:ascii="Cambria" w:hAnsi="Cambria"/>
          <w:sz w:val="26"/>
          <w:szCs w:val="26"/>
        </w:rPr>
        <w:t xml:space="preserve"> de Servi Marketing </w:t>
      </w:r>
      <w:proofErr w:type="spellStart"/>
      <w:r w:rsidRPr="00C26B98">
        <w:rPr>
          <w:rFonts w:ascii="Cambria" w:hAnsi="Cambria"/>
          <w:sz w:val="26"/>
          <w:szCs w:val="26"/>
        </w:rPr>
        <w:t>Interactivo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destacó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que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esta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cobertura</w:t>
      </w:r>
      <w:proofErr w:type="spellEnd"/>
      <w:r w:rsidRPr="00C26B98">
        <w:rPr>
          <w:rFonts w:ascii="Cambria" w:hAnsi="Cambria"/>
          <w:sz w:val="26"/>
          <w:szCs w:val="26"/>
        </w:rPr>
        <w:t xml:space="preserve"> especial </w:t>
      </w:r>
      <w:proofErr w:type="spellStart"/>
      <w:r w:rsidRPr="00C26B98">
        <w:rPr>
          <w:rFonts w:ascii="Cambria" w:hAnsi="Cambria"/>
          <w:sz w:val="26"/>
          <w:szCs w:val="26"/>
        </w:rPr>
        <w:t>constituye</w:t>
      </w:r>
      <w:proofErr w:type="spellEnd"/>
      <w:r w:rsidRPr="00C26B98">
        <w:rPr>
          <w:rFonts w:ascii="Cambria" w:hAnsi="Cambria"/>
          <w:sz w:val="26"/>
          <w:szCs w:val="26"/>
        </w:rPr>
        <w:t xml:space="preserve"> un nuevo paso </w:t>
      </w:r>
      <w:proofErr w:type="spellStart"/>
      <w:r w:rsidRPr="00C26B98">
        <w:rPr>
          <w:rFonts w:ascii="Cambria" w:hAnsi="Cambria"/>
          <w:sz w:val="26"/>
          <w:szCs w:val="26"/>
        </w:rPr>
        <w:t>en</w:t>
      </w:r>
      <w:proofErr w:type="spellEnd"/>
      <w:r w:rsidRPr="00C26B98">
        <w:rPr>
          <w:rFonts w:ascii="Cambria" w:hAnsi="Cambria"/>
          <w:sz w:val="26"/>
          <w:szCs w:val="26"/>
        </w:rPr>
        <w:t xml:space="preserve"> el </w:t>
      </w:r>
      <w:proofErr w:type="spellStart"/>
      <w:r w:rsidRPr="00C26B98">
        <w:rPr>
          <w:rFonts w:ascii="Cambria" w:hAnsi="Cambria"/>
          <w:sz w:val="26"/>
          <w:szCs w:val="26"/>
        </w:rPr>
        <w:t>proceso</w:t>
      </w:r>
      <w:proofErr w:type="spellEnd"/>
      <w:r w:rsidRPr="00C26B98">
        <w:rPr>
          <w:rFonts w:ascii="Cambria" w:hAnsi="Cambria"/>
          <w:sz w:val="26"/>
          <w:szCs w:val="26"/>
        </w:rPr>
        <w:t xml:space="preserve"> de </w:t>
      </w:r>
      <w:proofErr w:type="spellStart"/>
      <w:r w:rsidRPr="00C26B98">
        <w:rPr>
          <w:rFonts w:ascii="Cambria" w:hAnsi="Cambria"/>
          <w:sz w:val="26"/>
          <w:szCs w:val="26"/>
        </w:rPr>
        <w:t>expansión</w:t>
      </w:r>
      <w:proofErr w:type="spellEnd"/>
      <w:r w:rsidRPr="00C26B98">
        <w:rPr>
          <w:rFonts w:ascii="Cambria" w:hAnsi="Cambria"/>
          <w:sz w:val="26"/>
          <w:szCs w:val="26"/>
        </w:rPr>
        <w:t xml:space="preserve"> de la </w:t>
      </w:r>
      <w:proofErr w:type="spellStart"/>
      <w:r w:rsidRPr="00C26B98">
        <w:rPr>
          <w:rFonts w:ascii="Cambria" w:hAnsi="Cambria"/>
          <w:sz w:val="26"/>
          <w:szCs w:val="26"/>
        </w:rPr>
        <w:t>empresa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como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agencia</w:t>
      </w:r>
      <w:proofErr w:type="spellEnd"/>
      <w:r w:rsidRPr="00C26B98">
        <w:rPr>
          <w:rFonts w:ascii="Cambria" w:hAnsi="Cambria"/>
          <w:sz w:val="26"/>
          <w:szCs w:val="26"/>
        </w:rPr>
        <w:t xml:space="preserve"> de </w:t>
      </w:r>
      <w:proofErr w:type="spellStart"/>
      <w:r w:rsidRPr="00C26B98">
        <w:rPr>
          <w:rFonts w:ascii="Cambria" w:hAnsi="Cambria"/>
          <w:sz w:val="26"/>
          <w:szCs w:val="26"/>
        </w:rPr>
        <w:t>medios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digitales</w:t>
      </w:r>
      <w:proofErr w:type="spellEnd"/>
      <w:r w:rsidRPr="00C26B98">
        <w:rPr>
          <w:rFonts w:ascii="Cambria" w:hAnsi="Cambria"/>
          <w:sz w:val="26"/>
          <w:szCs w:val="26"/>
        </w:rPr>
        <w:t xml:space="preserve"> y </w:t>
      </w:r>
      <w:proofErr w:type="spellStart"/>
      <w:r w:rsidRPr="00C26B98">
        <w:rPr>
          <w:rFonts w:ascii="Cambria" w:hAnsi="Cambria"/>
          <w:sz w:val="26"/>
          <w:szCs w:val="26"/>
        </w:rPr>
        <w:t>firma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especializada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en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estudios</w:t>
      </w:r>
      <w:proofErr w:type="spellEnd"/>
      <w:r w:rsidRPr="00C26B98">
        <w:rPr>
          <w:rFonts w:ascii="Cambria" w:hAnsi="Cambria"/>
          <w:sz w:val="26"/>
          <w:szCs w:val="26"/>
        </w:rPr>
        <w:t xml:space="preserve"> de </w:t>
      </w:r>
      <w:proofErr w:type="spellStart"/>
      <w:r w:rsidRPr="00C26B98">
        <w:rPr>
          <w:rFonts w:ascii="Cambria" w:hAnsi="Cambria"/>
          <w:sz w:val="26"/>
          <w:szCs w:val="26"/>
        </w:rPr>
        <w:t>opinión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pública</w:t>
      </w:r>
      <w:proofErr w:type="spellEnd"/>
      <w:r w:rsidRPr="00C26B98">
        <w:rPr>
          <w:rFonts w:ascii="Cambria" w:hAnsi="Cambria"/>
          <w:sz w:val="26"/>
          <w:szCs w:val="26"/>
        </w:rPr>
        <w:t xml:space="preserve">, </w:t>
      </w:r>
      <w:proofErr w:type="spellStart"/>
      <w:r w:rsidRPr="00C26B98">
        <w:rPr>
          <w:rFonts w:ascii="Cambria" w:hAnsi="Cambria"/>
          <w:sz w:val="26"/>
          <w:szCs w:val="26"/>
        </w:rPr>
        <w:t>reafirmando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su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compromiso</w:t>
      </w:r>
      <w:proofErr w:type="spellEnd"/>
      <w:r w:rsidRPr="00C26B98">
        <w:rPr>
          <w:rFonts w:ascii="Cambria" w:hAnsi="Cambria"/>
          <w:sz w:val="26"/>
          <w:szCs w:val="26"/>
        </w:rPr>
        <w:t xml:space="preserve"> con el </w:t>
      </w:r>
      <w:proofErr w:type="spellStart"/>
      <w:r w:rsidRPr="00C26B98">
        <w:rPr>
          <w:rFonts w:ascii="Cambria" w:hAnsi="Cambria"/>
          <w:sz w:val="26"/>
          <w:szCs w:val="26"/>
        </w:rPr>
        <w:t>desarrollo</w:t>
      </w:r>
      <w:proofErr w:type="spellEnd"/>
      <w:r w:rsidRPr="00C26B98">
        <w:rPr>
          <w:rFonts w:ascii="Cambria" w:hAnsi="Cambria"/>
          <w:sz w:val="26"/>
          <w:szCs w:val="26"/>
        </w:rPr>
        <w:t xml:space="preserve"> del </w:t>
      </w:r>
      <w:proofErr w:type="spellStart"/>
      <w:r w:rsidRPr="00C26B98">
        <w:rPr>
          <w:rFonts w:ascii="Cambria" w:hAnsi="Cambria"/>
          <w:sz w:val="26"/>
          <w:szCs w:val="26"/>
        </w:rPr>
        <w:t>periodismo</w:t>
      </w:r>
      <w:proofErr w:type="spellEnd"/>
      <w:r w:rsidRPr="00C26B98">
        <w:rPr>
          <w:rFonts w:ascii="Cambria" w:hAnsi="Cambria"/>
          <w:sz w:val="26"/>
          <w:szCs w:val="26"/>
        </w:rPr>
        <w:t xml:space="preserve"> digital </w:t>
      </w:r>
      <w:proofErr w:type="spellStart"/>
      <w:r w:rsidRPr="00C26B98">
        <w:rPr>
          <w:rFonts w:ascii="Cambria" w:hAnsi="Cambria"/>
          <w:sz w:val="26"/>
          <w:szCs w:val="26"/>
        </w:rPr>
        <w:t>moderno</w:t>
      </w:r>
      <w:proofErr w:type="spellEnd"/>
      <w:r w:rsidRPr="00C26B98">
        <w:rPr>
          <w:rFonts w:ascii="Cambria" w:hAnsi="Cambria"/>
          <w:sz w:val="26"/>
          <w:szCs w:val="26"/>
        </w:rPr>
        <w:t xml:space="preserve">, la </w:t>
      </w:r>
      <w:proofErr w:type="spellStart"/>
      <w:r w:rsidRPr="00C26B98">
        <w:rPr>
          <w:rFonts w:ascii="Cambria" w:hAnsi="Cambria"/>
          <w:sz w:val="26"/>
          <w:szCs w:val="26"/>
        </w:rPr>
        <w:t>innovación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tecnológica</w:t>
      </w:r>
      <w:proofErr w:type="spellEnd"/>
      <w:r w:rsidRPr="00C26B98">
        <w:rPr>
          <w:rFonts w:ascii="Cambria" w:hAnsi="Cambria"/>
          <w:sz w:val="26"/>
          <w:szCs w:val="26"/>
        </w:rPr>
        <w:t xml:space="preserve"> y la </w:t>
      </w:r>
      <w:proofErr w:type="spellStart"/>
      <w:r w:rsidRPr="00C26B98">
        <w:rPr>
          <w:rFonts w:ascii="Cambria" w:hAnsi="Cambria"/>
          <w:sz w:val="26"/>
          <w:szCs w:val="26"/>
        </w:rPr>
        <w:t>producción</w:t>
      </w:r>
      <w:proofErr w:type="spellEnd"/>
      <w:r w:rsidRPr="00C26B98">
        <w:rPr>
          <w:rFonts w:ascii="Cambria" w:hAnsi="Cambria"/>
          <w:sz w:val="26"/>
          <w:szCs w:val="26"/>
        </w:rPr>
        <w:t xml:space="preserve"> de </w:t>
      </w:r>
      <w:proofErr w:type="spellStart"/>
      <w:r w:rsidRPr="00C26B98">
        <w:rPr>
          <w:rFonts w:ascii="Cambria" w:hAnsi="Cambria"/>
          <w:sz w:val="26"/>
          <w:szCs w:val="26"/>
        </w:rPr>
        <w:t>contenidos</w:t>
      </w:r>
      <w:proofErr w:type="spellEnd"/>
      <w:r w:rsidRPr="00C26B98">
        <w:rPr>
          <w:rFonts w:ascii="Cambria" w:hAnsi="Cambria"/>
          <w:sz w:val="26"/>
          <w:szCs w:val="26"/>
        </w:rPr>
        <w:t xml:space="preserve"> de </w:t>
      </w:r>
      <w:proofErr w:type="spellStart"/>
      <w:r w:rsidRPr="00C26B98">
        <w:rPr>
          <w:rFonts w:ascii="Cambria" w:hAnsi="Cambria"/>
          <w:sz w:val="26"/>
          <w:szCs w:val="26"/>
        </w:rPr>
        <w:t>calidad</w:t>
      </w:r>
      <w:proofErr w:type="spellEnd"/>
      <w:r w:rsidRPr="00C26B98">
        <w:rPr>
          <w:rFonts w:ascii="Cambria" w:hAnsi="Cambria"/>
          <w:sz w:val="26"/>
          <w:szCs w:val="26"/>
        </w:rPr>
        <w:t>.</w:t>
      </w:r>
    </w:p>
    <w:p w14:paraId="148341E3" w14:textId="77777777" w:rsidR="00C26B98" w:rsidRPr="00C26B98" w:rsidRDefault="00C26B98" w:rsidP="00C26B98">
      <w:pPr>
        <w:spacing w:after="0" w:line="240" w:lineRule="atLeast"/>
        <w:jc w:val="both"/>
        <w:rPr>
          <w:rFonts w:ascii="Cambria" w:hAnsi="Cambria"/>
          <w:sz w:val="26"/>
          <w:szCs w:val="26"/>
        </w:rPr>
      </w:pPr>
    </w:p>
    <w:p w14:paraId="0A835E63" w14:textId="77777777" w:rsidR="00C26B98" w:rsidRPr="00C26B98" w:rsidRDefault="00C26B98" w:rsidP="00C26B98">
      <w:pPr>
        <w:spacing w:after="0" w:line="240" w:lineRule="atLeast"/>
        <w:jc w:val="both"/>
        <w:rPr>
          <w:rFonts w:ascii="Cambria" w:hAnsi="Cambria"/>
          <w:b/>
          <w:bCs/>
          <w:sz w:val="26"/>
          <w:szCs w:val="26"/>
        </w:rPr>
      </w:pPr>
      <w:proofErr w:type="spellStart"/>
      <w:r w:rsidRPr="00C26B98">
        <w:rPr>
          <w:rFonts w:ascii="Cambria" w:hAnsi="Cambria"/>
          <w:b/>
          <w:bCs/>
          <w:sz w:val="26"/>
          <w:szCs w:val="26"/>
        </w:rPr>
        <w:t>Ecosistema</w:t>
      </w:r>
      <w:proofErr w:type="spellEnd"/>
      <w:r w:rsidRPr="00C26B98">
        <w:rPr>
          <w:rFonts w:ascii="Cambria" w:hAnsi="Cambria"/>
          <w:b/>
          <w:bCs/>
          <w:sz w:val="26"/>
          <w:szCs w:val="26"/>
        </w:rPr>
        <w:t xml:space="preserve"> de </w:t>
      </w:r>
      <w:proofErr w:type="spellStart"/>
      <w:r w:rsidRPr="00C26B98">
        <w:rPr>
          <w:rFonts w:ascii="Cambria" w:hAnsi="Cambria"/>
          <w:b/>
          <w:bCs/>
          <w:sz w:val="26"/>
          <w:szCs w:val="26"/>
        </w:rPr>
        <w:t>medios</w:t>
      </w:r>
      <w:proofErr w:type="spellEnd"/>
      <w:r w:rsidRPr="00C26B98">
        <w:rPr>
          <w:rFonts w:ascii="Cambria" w:hAnsi="Cambria"/>
          <w:b/>
          <w:bCs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b/>
          <w:bCs/>
          <w:sz w:val="26"/>
          <w:szCs w:val="26"/>
        </w:rPr>
        <w:t>en</w:t>
      </w:r>
      <w:proofErr w:type="spellEnd"/>
      <w:r w:rsidRPr="00C26B98">
        <w:rPr>
          <w:rFonts w:ascii="Cambria" w:hAnsi="Cambria"/>
          <w:b/>
          <w:bCs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b/>
          <w:bCs/>
          <w:sz w:val="26"/>
          <w:szCs w:val="26"/>
        </w:rPr>
        <w:t>crecimiento</w:t>
      </w:r>
      <w:proofErr w:type="spellEnd"/>
    </w:p>
    <w:p w14:paraId="6CC8A2ED" w14:textId="77777777" w:rsidR="00C26B98" w:rsidRPr="00C26B98" w:rsidRDefault="00C26B98" w:rsidP="00C26B98">
      <w:pPr>
        <w:spacing w:after="0" w:line="240" w:lineRule="atLeast"/>
        <w:jc w:val="both"/>
        <w:rPr>
          <w:rFonts w:ascii="Cambria" w:hAnsi="Cambria"/>
          <w:b/>
          <w:bCs/>
          <w:sz w:val="26"/>
          <w:szCs w:val="26"/>
        </w:rPr>
      </w:pPr>
    </w:p>
    <w:p w14:paraId="681F4951" w14:textId="7D472323" w:rsidR="00C26B98" w:rsidRPr="00C26B98" w:rsidRDefault="00C26B98" w:rsidP="00C26B98">
      <w:pPr>
        <w:spacing w:after="0" w:line="240" w:lineRule="atLeast"/>
        <w:jc w:val="both"/>
        <w:rPr>
          <w:rFonts w:ascii="Cambria" w:hAnsi="Cambria"/>
          <w:sz w:val="26"/>
          <w:szCs w:val="26"/>
        </w:rPr>
      </w:pPr>
      <w:r w:rsidRPr="00C26B98">
        <w:rPr>
          <w:rFonts w:ascii="Cambria" w:hAnsi="Cambria"/>
          <w:sz w:val="26"/>
          <w:szCs w:val="26"/>
        </w:rPr>
        <w:t xml:space="preserve">Los </w:t>
      </w:r>
      <w:proofErr w:type="spellStart"/>
      <w:r w:rsidRPr="00C26B98">
        <w:rPr>
          <w:rFonts w:ascii="Cambria" w:hAnsi="Cambria"/>
          <w:sz w:val="26"/>
          <w:szCs w:val="26"/>
        </w:rPr>
        <w:t>periódicos</w:t>
      </w:r>
      <w:proofErr w:type="spellEnd"/>
      <w:r w:rsidRPr="00C26B98">
        <w:rPr>
          <w:rFonts w:ascii="Cambria" w:hAnsi="Cambria"/>
          <w:sz w:val="26"/>
          <w:szCs w:val="26"/>
        </w:rPr>
        <w:t xml:space="preserve"> El </w:t>
      </w:r>
      <w:proofErr w:type="spellStart"/>
      <w:r w:rsidRPr="00C26B98">
        <w:rPr>
          <w:rFonts w:ascii="Cambria" w:hAnsi="Cambria"/>
          <w:sz w:val="26"/>
          <w:szCs w:val="26"/>
        </w:rPr>
        <w:t>Veedor</w:t>
      </w:r>
      <w:proofErr w:type="spellEnd"/>
      <w:r w:rsidRPr="00C26B98">
        <w:rPr>
          <w:rFonts w:ascii="Cambria" w:hAnsi="Cambria"/>
          <w:sz w:val="26"/>
          <w:szCs w:val="26"/>
        </w:rPr>
        <w:t xml:space="preserve"> Digital, Impacto </w:t>
      </w:r>
      <w:proofErr w:type="spellStart"/>
      <w:r w:rsidRPr="00C26B98">
        <w:rPr>
          <w:rFonts w:ascii="Cambria" w:hAnsi="Cambria"/>
          <w:sz w:val="26"/>
          <w:szCs w:val="26"/>
        </w:rPr>
        <w:t>Noticioso</w:t>
      </w:r>
      <w:proofErr w:type="spellEnd"/>
      <w:r w:rsidRPr="00C26B98">
        <w:rPr>
          <w:rFonts w:ascii="Cambria" w:hAnsi="Cambria"/>
          <w:sz w:val="26"/>
          <w:szCs w:val="26"/>
        </w:rPr>
        <w:t>, El</w:t>
      </w:r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Sentido</w:t>
      </w:r>
      <w:proofErr w:type="spellEnd"/>
      <w:r w:rsidRPr="00C26B98">
        <w:rPr>
          <w:rFonts w:ascii="Cambria" w:hAnsi="Cambria"/>
          <w:sz w:val="26"/>
          <w:szCs w:val="26"/>
        </w:rPr>
        <w:t xml:space="preserve"> Común y La Crónica Viral </w:t>
      </w:r>
      <w:proofErr w:type="spellStart"/>
      <w:r w:rsidRPr="00C26B98">
        <w:rPr>
          <w:rFonts w:ascii="Cambria" w:hAnsi="Cambria"/>
          <w:sz w:val="26"/>
          <w:szCs w:val="26"/>
        </w:rPr>
        <w:t>continúan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ampliando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su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alcance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nacional</w:t>
      </w:r>
      <w:proofErr w:type="spellEnd"/>
      <w:r w:rsidRPr="00C26B98">
        <w:rPr>
          <w:rFonts w:ascii="Cambria" w:hAnsi="Cambria"/>
          <w:sz w:val="26"/>
          <w:szCs w:val="26"/>
        </w:rPr>
        <w:t xml:space="preserve"> e </w:t>
      </w:r>
      <w:proofErr w:type="spellStart"/>
      <w:r w:rsidRPr="00C26B98">
        <w:rPr>
          <w:rFonts w:ascii="Cambria" w:hAnsi="Cambria"/>
          <w:sz w:val="26"/>
          <w:szCs w:val="26"/>
        </w:rPr>
        <w:t>internacional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mediante</w:t>
      </w:r>
      <w:proofErr w:type="spellEnd"/>
      <w:r w:rsidRPr="00C26B98">
        <w:rPr>
          <w:rFonts w:ascii="Cambria" w:hAnsi="Cambria"/>
          <w:sz w:val="26"/>
          <w:szCs w:val="26"/>
        </w:rPr>
        <w:t xml:space="preserve"> la </w:t>
      </w:r>
      <w:proofErr w:type="spellStart"/>
      <w:r w:rsidRPr="00C26B98">
        <w:rPr>
          <w:rFonts w:ascii="Cambria" w:hAnsi="Cambria"/>
          <w:sz w:val="26"/>
          <w:szCs w:val="26"/>
        </w:rPr>
        <w:t>producción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constante</w:t>
      </w:r>
      <w:proofErr w:type="spellEnd"/>
      <w:r w:rsidRPr="00C26B98">
        <w:rPr>
          <w:rFonts w:ascii="Cambria" w:hAnsi="Cambria"/>
          <w:sz w:val="26"/>
          <w:szCs w:val="26"/>
        </w:rPr>
        <w:t xml:space="preserve"> de </w:t>
      </w:r>
      <w:proofErr w:type="spellStart"/>
      <w:r w:rsidRPr="00C26B98">
        <w:rPr>
          <w:rFonts w:ascii="Cambria" w:hAnsi="Cambria"/>
          <w:sz w:val="26"/>
          <w:szCs w:val="26"/>
        </w:rPr>
        <w:t>contenidos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informativos</w:t>
      </w:r>
      <w:proofErr w:type="spellEnd"/>
      <w:r w:rsidRPr="00C26B98">
        <w:rPr>
          <w:rFonts w:ascii="Cambria" w:hAnsi="Cambria"/>
          <w:sz w:val="26"/>
          <w:szCs w:val="26"/>
        </w:rPr>
        <w:t xml:space="preserve">, </w:t>
      </w:r>
      <w:proofErr w:type="spellStart"/>
      <w:r w:rsidRPr="00C26B98">
        <w:rPr>
          <w:rFonts w:ascii="Cambria" w:hAnsi="Cambria"/>
          <w:sz w:val="26"/>
          <w:szCs w:val="26"/>
        </w:rPr>
        <w:t>reportajes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especiales</w:t>
      </w:r>
      <w:proofErr w:type="spellEnd"/>
      <w:r w:rsidRPr="00C26B98">
        <w:rPr>
          <w:rFonts w:ascii="Cambria" w:hAnsi="Cambria"/>
          <w:sz w:val="26"/>
          <w:szCs w:val="26"/>
        </w:rPr>
        <w:t xml:space="preserve">, </w:t>
      </w:r>
      <w:proofErr w:type="spellStart"/>
      <w:r w:rsidRPr="00C26B98">
        <w:rPr>
          <w:rFonts w:ascii="Cambria" w:hAnsi="Cambria"/>
          <w:sz w:val="26"/>
          <w:szCs w:val="26"/>
        </w:rPr>
        <w:t>análisis</w:t>
      </w:r>
      <w:proofErr w:type="spellEnd"/>
      <w:r w:rsidRPr="00C26B98">
        <w:rPr>
          <w:rFonts w:ascii="Cambria" w:hAnsi="Cambria"/>
          <w:sz w:val="26"/>
          <w:szCs w:val="26"/>
        </w:rPr>
        <w:t xml:space="preserve">, </w:t>
      </w:r>
      <w:proofErr w:type="spellStart"/>
      <w:r w:rsidRPr="00C26B98">
        <w:rPr>
          <w:rFonts w:ascii="Cambria" w:hAnsi="Cambria"/>
          <w:sz w:val="26"/>
          <w:szCs w:val="26"/>
        </w:rPr>
        <w:t>investigaciones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periodísticas</w:t>
      </w:r>
      <w:proofErr w:type="spellEnd"/>
      <w:r w:rsidRPr="00C26B98">
        <w:rPr>
          <w:rFonts w:ascii="Cambria" w:hAnsi="Cambria"/>
          <w:sz w:val="26"/>
          <w:szCs w:val="26"/>
        </w:rPr>
        <w:t xml:space="preserve"> y </w:t>
      </w:r>
      <w:proofErr w:type="spellStart"/>
      <w:r w:rsidRPr="00C26B98">
        <w:rPr>
          <w:rFonts w:ascii="Cambria" w:hAnsi="Cambria"/>
          <w:sz w:val="26"/>
          <w:szCs w:val="26"/>
        </w:rPr>
        <w:t>coberturas</w:t>
      </w:r>
      <w:proofErr w:type="spellEnd"/>
      <w:r w:rsidRPr="00C26B98">
        <w:rPr>
          <w:rFonts w:ascii="Cambria" w:hAnsi="Cambria"/>
          <w:sz w:val="26"/>
          <w:szCs w:val="26"/>
        </w:rPr>
        <w:t xml:space="preserve"> de </w:t>
      </w:r>
      <w:proofErr w:type="spellStart"/>
      <w:r w:rsidRPr="00C26B98">
        <w:rPr>
          <w:rFonts w:ascii="Cambria" w:hAnsi="Cambria"/>
          <w:sz w:val="26"/>
          <w:szCs w:val="26"/>
        </w:rPr>
        <w:t>acontecimientos</w:t>
      </w:r>
      <w:proofErr w:type="spellEnd"/>
      <w:r w:rsidRPr="00C26B98">
        <w:rPr>
          <w:rFonts w:ascii="Cambria" w:hAnsi="Cambria"/>
          <w:sz w:val="26"/>
          <w:szCs w:val="26"/>
        </w:rPr>
        <w:t xml:space="preserve"> de alto </w:t>
      </w:r>
      <w:proofErr w:type="spellStart"/>
      <w:r w:rsidRPr="00C26B98">
        <w:rPr>
          <w:rFonts w:ascii="Cambria" w:hAnsi="Cambria"/>
          <w:sz w:val="26"/>
          <w:szCs w:val="26"/>
        </w:rPr>
        <w:t>interés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público</w:t>
      </w:r>
      <w:proofErr w:type="spellEnd"/>
      <w:r w:rsidRPr="00C26B98">
        <w:rPr>
          <w:rFonts w:ascii="Cambria" w:hAnsi="Cambria"/>
          <w:sz w:val="26"/>
          <w:szCs w:val="26"/>
        </w:rPr>
        <w:t xml:space="preserve">. Con la </w:t>
      </w:r>
      <w:proofErr w:type="spellStart"/>
      <w:r w:rsidRPr="00C26B98">
        <w:rPr>
          <w:rFonts w:ascii="Cambria" w:hAnsi="Cambria"/>
          <w:sz w:val="26"/>
          <w:szCs w:val="26"/>
        </w:rPr>
        <w:t>conclusión</w:t>
      </w:r>
      <w:proofErr w:type="spellEnd"/>
      <w:r w:rsidRPr="00C26B98">
        <w:rPr>
          <w:rFonts w:ascii="Cambria" w:hAnsi="Cambria"/>
          <w:sz w:val="26"/>
          <w:szCs w:val="26"/>
        </w:rPr>
        <w:t xml:space="preserve"> de </w:t>
      </w:r>
      <w:proofErr w:type="spellStart"/>
      <w:r w:rsidRPr="00C26B98">
        <w:rPr>
          <w:rFonts w:ascii="Cambria" w:hAnsi="Cambria"/>
          <w:sz w:val="26"/>
          <w:szCs w:val="26"/>
        </w:rPr>
        <w:t>esta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cobertura</w:t>
      </w:r>
      <w:proofErr w:type="spellEnd"/>
      <w:r w:rsidRPr="00C26B98">
        <w:rPr>
          <w:rFonts w:ascii="Cambria" w:hAnsi="Cambria"/>
          <w:sz w:val="26"/>
          <w:szCs w:val="26"/>
        </w:rPr>
        <w:t xml:space="preserve"> especial, Servi Marketing </w:t>
      </w:r>
      <w:proofErr w:type="spellStart"/>
      <w:r w:rsidRPr="00C26B98">
        <w:rPr>
          <w:rFonts w:ascii="Cambria" w:hAnsi="Cambria"/>
          <w:sz w:val="26"/>
          <w:szCs w:val="26"/>
        </w:rPr>
        <w:t>Interactivo</w:t>
      </w:r>
      <w:proofErr w:type="spellEnd"/>
      <w:r w:rsidRPr="00C26B98">
        <w:rPr>
          <w:rFonts w:ascii="Cambria" w:hAnsi="Cambria"/>
          <w:sz w:val="26"/>
          <w:szCs w:val="26"/>
        </w:rPr>
        <w:t xml:space="preserve"> y el Grupo de </w:t>
      </w:r>
      <w:proofErr w:type="spellStart"/>
      <w:r w:rsidRPr="00C26B98">
        <w:rPr>
          <w:rFonts w:ascii="Cambria" w:hAnsi="Cambria"/>
          <w:sz w:val="26"/>
          <w:szCs w:val="26"/>
        </w:rPr>
        <w:t>Medios</w:t>
      </w:r>
      <w:proofErr w:type="spellEnd"/>
      <w:r w:rsidRPr="00C26B98">
        <w:rPr>
          <w:rFonts w:ascii="Cambria" w:hAnsi="Cambria"/>
          <w:sz w:val="26"/>
          <w:szCs w:val="26"/>
        </w:rPr>
        <w:t xml:space="preserve"> SMI </w:t>
      </w:r>
      <w:proofErr w:type="spellStart"/>
      <w:r w:rsidRPr="00C26B98">
        <w:rPr>
          <w:rFonts w:ascii="Cambria" w:hAnsi="Cambria"/>
          <w:sz w:val="26"/>
          <w:szCs w:val="26"/>
        </w:rPr>
        <w:t>reiteran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su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compromiso</w:t>
      </w:r>
      <w:proofErr w:type="spellEnd"/>
      <w:r w:rsidRPr="00C26B98">
        <w:rPr>
          <w:rFonts w:ascii="Cambria" w:hAnsi="Cambria"/>
          <w:sz w:val="26"/>
          <w:szCs w:val="26"/>
        </w:rPr>
        <w:t xml:space="preserve"> de </w:t>
      </w:r>
      <w:proofErr w:type="spellStart"/>
      <w:r w:rsidRPr="00C26B98">
        <w:rPr>
          <w:rFonts w:ascii="Cambria" w:hAnsi="Cambria"/>
          <w:sz w:val="26"/>
          <w:szCs w:val="26"/>
        </w:rPr>
        <w:t>continuar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invirtiendo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en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innovación</w:t>
      </w:r>
      <w:proofErr w:type="spellEnd"/>
      <w:r w:rsidRPr="00C26B98">
        <w:rPr>
          <w:rFonts w:ascii="Cambria" w:hAnsi="Cambria"/>
          <w:sz w:val="26"/>
          <w:szCs w:val="26"/>
        </w:rPr>
        <w:t xml:space="preserve">, </w:t>
      </w:r>
      <w:proofErr w:type="spellStart"/>
      <w:r w:rsidRPr="00C26B98">
        <w:rPr>
          <w:rFonts w:ascii="Cambria" w:hAnsi="Cambria"/>
          <w:sz w:val="26"/>
          <w:szCs w:val="26"/>
        </w:rPr>
        <w:t>transformación</w:t>
      </w:r>
      <w:proofErr w:type="spellEnd"/>
      <w:r w:rsidRPr="00C26B98">
        <w:rPr>
          <w:rFonts w:ascii="Cambria" w:hAnsi="Cambria"/>
          <w:sz w:val="26"/>
          <w:szCs w:val="26"/>
        </w:rPr>
        <w:t xml:space="preserve"> digital y </w:t>
      </w:r>
      <w:proofErr w:type="spellStart"/>
      <w:r w:rsidRPr="00C26B98">
        <w:rPr>
          <w:rFonts w:ascii="Cambria" w:hAnsi="Cambria"/>
          <w:sz w:val="26"/>
          <w:szCs w:val="26"/>
        </w:rPr>
        <w:t>fortalecimiento</w:t>
      </w:r>
      <w:proofErr w:type="spellEnd"/>
      <w:r w:rsidRPr="00C26B98">
        <w:rPr>
          <w:rFonts w:ascii="Cambria" w:hAnsi="Cambria"/>
          <w:sz w:val="26"/>
          <w:szCs w:val="26"/>
        </w:rPr>
        <w:t xml:space="preserve"> del </w:t>
      </w:r>
      <w:proofErr w:type="spellStart"/>
      <w:r w:rsidRPr="00C26B98">
        <w:rPr>
          <w:rFonts w:ascii="Cambria" w:hAnsi="Cambria"/>
          <w:sz w:val="26"/>
          <w:szCs w:val="26"/>
        </w:rPr>
        <w:t>periodismo</w:t>
      </w:r>
      <w:proofErr w:type="spellEnd"/>
      <w:r w:rsidRPr="00C26B98">
        <w:rPr>
          <w:rFonts w:ascii="Cambria" w:hAnsi="Cambria"/>
          <w:sz w:val="26"/>
          <w:szCs w:val="26"/>
        </w:rPr>
        <w:t xml:space="preserve"> </w:t>
      </w:r>
      <w:proofErr w:type="spellStart"/>
      <w:r w:rsidRPr="00C26B98">
        <w:rPr>
          <w:rFonts w:ascii="Cambria" w:hAnsi="Cambria"/>
          <w:sz w:val="26"/>
          <w:szCs w:val="26"/>
        </w:rPr>
        <w:t>responsable</w:t>
      </w:r>
      <w:proofErr w:type="spellEnd"/>
      <w:r w:rsidRPr="00C26B98">
        <w:rPr>
          <w:rFonts w:ascii="Cambria" w:hAnsi="Cambria"/>
          <w:sz w:val="26"/>
          <w:szCs w:val="26"/>
        </w:rPr>
        <w:t>.</w:t>
      </w:r>
    </w:p>
    <w:p w14:paraId="134CA5EF" w14:textId="77777777" w:rsidR="00C26B98" w:rsidRPr="00C26B98" w:rsidRDefault="00C26B98" w:rsidP="00C26B98">
      <w:pPr>
        <w:spacing w:after="0" w:line="240" w:lineRule="atLeast"/>
        <w:jc w:val="both"/>
        <w:rPr>
          <w:rFonts w:ascii="Cambria" w:hAnsi="Cambria"/>
          <w:sz w:val="26"/>
          <w:szCs w:val="26"/>
        </w:rPr>
      </w:pPr>
    </w:p>
    <w:p w14:paraId="7E867ED0" w14:textId="32EDA81C" w:rsidR="00C26B98" w:rsidRPr="00C26B98" w:rsidRDefault="00C26B98" w:rsidP="00C26B98">
      <w:pPr>
        <w:spacing w:after="0" w:line="240" w:lineRule="atLeast"/>
        <w:jc w:val="both"/>
        <w:rPr>
          <w:rFonts w:ascii="Cambria" w:hAnsi="Cambria"/>
          <w:color w:val="222222"/>
          <w:sz w:val="26"/>
          <w:szCs w:val="26"/>
          <w:shd w:val="clear" w:color="auto" w:fill="FFFFFF"/>
        </w:rPr>
      </w:pPr>
      <w:proofErr w:type="spellStart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>Finalmente</w:t>
      </w:r>
      <w:proofErr w:type="spellEnd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 xml:space="preserve"> el </w:t>
      </w:r>
      <w:proofErr w:type="spellStart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>periodista</w:t>
      </w:r>
      <w:proofErr w:type="spellEnd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 xml:space="preserve"> y director de </w:t>
      </w:r>
      <w:proofErr w:type="spellStart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>los</w:t>
      </w:r>
      <w:proofErr w:type="spellEnd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 xml:space="preserve"> </w:t>
      </w:r>
      <w:proofErr w:type="spellStart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>medios</w:t>
      </w:r>
      <w:proofErr w:type="spellEnd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 xml:space="preserve"> del </w:t>
      </w:r>
      <w:proofErr w:type="spellStart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>grupo</w:t>
      </w:r>
      <w:proofErr w:type="spellEnd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 xml:space="preserve"> SMI Giovanni Matos, </w:t>
      </w:r>
      <w:proofErr w:type="spellStart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>conjuntamente</w:t>
      </w:r>
      <w:proofErr w:type="spellEnd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 xml:space="preserve"> con </w:t>
      </w:r>
      <w:proofErr w:type="spellStart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>su</w:t>
      </w:r>
      <w:proofErr w:type="spellEnd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 xml:space="preserve"> </w:t>
      </w:r>
      <w:proofErr w:type="spellStart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>gerente</w:t>
      </w:r>
      <w:proofErr w:type="spellEnd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 xml:space="preserve"> general, Jatziri Méndez, </w:t>
      </w:r>
      <w:proofErr w:type="spellStart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>agradecieron</w:t>
      </w:r>
      <w:proofErr w:type="spellEnd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 xml:space="preserve"> a Reuters </w:t>
      </w:r>
      <w:proofErr w:type="spellStart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>por</w:t>
      </w:r>
      <w:proofErr w:type="spellEnd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 xml:space="preserve"> la </w:t>
      </w:r>
      <w:proofErr w:type="spellStart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>oportunidad</w:t>
      </w:r>
      <w:proofErr w:type="spellEnd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 xml:space="preserve"> de </w:t>
      </w:r>
      <w:proofErr w:type="spellStart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>servir</w:t>
      </w:r>
      <w:proofErr w:type="spellEnd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 xml:space="preserve"> de canal para </w:t>
      </w:r>
      <w:proofErr w:type="spellStart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>proyectar</w:t>
      </w:r>
      <w:proofErr w:type="spellEnd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 xml:space="preserve"> </w:t>
      </w:r>
      <w:proofErr w:type="spellStart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>su</w:t>
      </w:r>
      <w:proofErr w:type="spellEnd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 xml:space="preserve"> </w:t>
      </w:r>
      <w:proofErr w:type="spellStart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>trabajo</w:t>
      </w:r>
      <w:proofErr w:type="spellEnd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 xml:space="preserve"> </w:t>
      </w:r>
      <w:proofErr w:type="spellStart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>en</w:t>
      </w:r>
      <w:proofErr w:type="spellEnd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 xml:space="preserve"> el </w:t>
      </w:r>
      <w:proofErr w:type="spellStart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>ámbito</w:t>
      </w:r>
      <w:proofErr w:type="spellEnd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 xml:space="preserve"> </w:t>
      </w:r>
      <w:proofErr w:type="spellStart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>deportivo</w:t>
      </w:r>
      <w:proofErr w:type="spellEnd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 xml:space="preserve">, </w:t>
      </w:r>
      <w:proofErr w:type="spellStart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>precedido</w:t>
      </w:r>
      <w:proofErr w:type="spellEnd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 xml:space="preserve"> </w:t>
      </w:r>
      <w:proofErr w:type="spellStart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>por</w:t>
      </w:r>
      <w:proofErr w:type="spellEnd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 xml:space="preserve"> </w:t>
      </w:r>
      <w:proofErr w:type="spellStart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>una</w:t>
      </w:r>
      <w:proofErr w:type="spellEnd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 xml:space="preserve"> </w:t>
      </w:r>
      <w:proofErr w:type="spellStart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>ejemplar</w:t>
      </w:r>
      <w:proofErr w:type="spellEnd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 xml:space="preserve"> </w:t>
      </w:r>
      <w:proofErr w:type="spellStart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>tradición</w:t>
      </w:r>
      <w:proofErr w:type="spellEnd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 xml:space="preserve"> de </w:t>
      </w:r>
      <w:proofErr w:type="spellStart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>calidad</w:t>
      </w:r>
      <w:proofErr w:type="spellEnd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 xml:space="preserve"> y </w:t>
      </w:r>
      <w:proofErr w:type="spellStart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>aporteS</w:t>
      </w:r>
      <w:proofErr w:type="spellEnd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 xml:space="preserve"> a la </w:t>
      </w:r>
      <w:proofErr w:type="spellStart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>democracia</w:t>
      </w:r>
      <w:proofErr w:type="spellEnd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 xml:space="preserve"> del </w:t>
      </w:r>
      <w:proofErr w:type="spellStart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>mundo</w:t>
      </w:r>
      <w:proofErr w:type="spellEnd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 xml:space="preserve">, </w:t>
      </w:r>
      <w:proofErr w:type="spellStart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>desarrollando</w:t>
      </w:r>
      <w:proofErr w:type="spellEnd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 xml:space="preserve"> un </w:t>
      </w:r>
      <w:proofErr w:type="spellStart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>periodismo</w:t>
      </w:r>
      <w:proofErr w:type="spellEnd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 xml:space="preserve"> de Calidad, </w:t>
      </w:r>
      <w:proofErr w:type="spellStart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>que</w:t>
      </w:r>
      <w:proofErr w:type="spellEnd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 xml:space="preserve"> </w:t>
      </w:r>
      <w:proofErr w:type="spellStart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>acompaña</w:t>
      </w:r>
      <w:proofErr w:type="spellEnd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 xml:space="preserve"> a Reuters y la </w:t>
      </w:r>
      <w:proofErr w:type="spellStart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>sitúa</w:t>
      </w:r>
      <w:proofErr w:type="spellEnd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 xml:space="preserve"> </w:t>
      </w:r>
      <w:proofErr w:type="spellStart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>como</w:t>
      </w:r>
      <w:proofErr w:type="spellEnd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 xml:space="preserve"> la principal </w:t>
      </w:r>
      <w:proofErr w:type="spellStart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>agencia</w:t>
      </w:r>
      <w:proofErr w:type="spellEnd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 xml:space="preserve"> </w:t>
      </w:r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 xml:space="preserve">de </w:t>
      </w:r>
      <w:proofErr w:type="spellStart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>noticias</w:t>
      </w:r>
      <w:proofErr w:type="spellEnd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 xml:space="preserve"> del </w:t>
      </w:r>
      <w:proofErr w:type="spellStart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>mundo</w:t>
      </w:r>
      <w:proofErr w:type="spellEnd"/>
      <w:r w:rsidRPr="00C26B98">
        <w:rPr>
          <w:rFonts w:ascii="Cambria" w:hAnsi="Cambria"/>
          <w:color w:val="222222"/>
          <w:sz w:val="26"/>
          <w:szCs w:val="26"/>
          <w:shd w:val="clear" w:color="auto" w:fill="FFFFFF"/>
        </w:rPr>
        <w:t>.</w:t>
      </w:r>
    </w:p>
    <w:p w14:paraId="08BBEC39" w14:textId="77777777" w:rsidR="00C26B98" w:rsidRPr="00C26B98" w:rsidRDefault="00C26B98" w:rsidP="00C26B98">
      <w:pPr>
        <w:spacing w:after="0" w:line="240" w:lineRule="atLeast"/>
        <w:jc w:val="both"/>
        <w:rPr>
          <w:rFonts w:ascii="Cambria" w:hAnsi="Cambria"/>
          <w:color w:val="222222"/>
          <w:sz w:val="26"/>
          <w:szCs w:val="26"/>
          <w:shd w:val="clear" w:color="auto" w:fill="FFFFFF"/>
        </w:rPr>
      </w:pPr>
    </w:p>
    <w:p w14:paraId="676C5850" w14:textId="4F155AAB" w:rsidR="00297492" w:rsidRPr="00C26B98" w:rsidRDefault="00C26B98" w:rsidP="00C26B98">
      <w:pPr>
        <w:jc w:val="center"/>
        <w:rPr>
          <w:sz w:val="26"/>
          <w:szCs w:val="26"/>
        </w:rPr>
      </w:pPr>
      <w:r w:rsidRPr="00C26B98">
        <w:rPr>
          <w:rFonts w:ascii="Cambria" w:hAnsi="Cambria" w:cs="Calibri"/>
          <w:b/>
          <w:bCs/>
          <w:color w:val="222222"/>
          <w:sz w:val="26"/>
          <w:szCs w:val="26"/>
          <w:shd w:val="clear" w:color="auto" w:fill="FFFFFF"/>
        </w:rPr>
        <w:t>DIRECCIÓN DE COMUNICACIONES</w:t>
      </w:r>
    </w:p>
    <w:sectPr w:rsidR="00297492" w:rsidRPr="00C26B98" w:rsidSect="00B525AD">
      <w:headerReference w:type="default" r:id="rId7"/>
      <w:footerReference w:type="default" r:id="rId8"/>
      <w:pgSz w:w="12240" w:h="15840"/>
      <w:pgMar w:top="2835" w:right="1701" w:bottom="1417" w:left="1701" w:header="708" w:footer="14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2C838" w14:textId="77777777" w:rsidR="00074D8D" w:rsidRDefault="00074D8D">
      <w:pPr>
        <w:spacing w:after="0" w:line="240" w:lineRule="auto"/>
      </w:pPr>
      <w:r>
        <w:separator/>
      </w:r>
    </w:p>
  </w:endnote>
  <w:endnote w:type="continuationSeparator" w:id="0">
    <w:p w14:paraId="3E907B3E" w14:textId="77777777" w:rsidR="00074D8D" w:rsidRDefault="00074D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F2198" w14:textId="77777777" w:rsidR="00B525AD" w:rsidRPr="00C26B98" w:rsidRDefault="00B525AD" w:rsidP="006F0F1A">
    <w:pPr>
      <w:pStyle w:val="Piedepgina"/>
      <w:jc w:val="center"/>
      <w:rPr>
        <w:rFonts w:ascii="Arial Rounded MT Bold" w:hAnsi="Arial Rounded MT Bold"/>
        <w:sz w:val="18"/>
        <w:szCs w:val="18"/>
      </w:rPr>
    </w:pPr>
    <w:r w:rsidRPr="00C26B98">
      <w:rPr>
        <w:rFonts w:ascii="Arial Rounded MT Bold" w:hAnsi="Arial Rounded MT Bold"/>
        <w:sz w:val="18"/>
        <w:szCs w:val="18"/>
      </w:rPr>
      <w:t>C/ Juan Sánchez Ramírez, Edificio Grace Sofía No. 21, Gazcue, Santo Domingo,</w:t>
    </w:r>
    <w:r w:rsidRPr="00C26B98">
      <w:rPr>
        <w:rFonts w:ascii="Arial Rounded MT Bold" w:hAnsi="Arial Rounded MT Bold"/>
        <w:sz w:val="18"/>
        <w:szCs w:val="18"/>
      </w:rPr>
      <w:cr/>
      <w:t xml:space="preserve">Distrito Nacional, República Dominicana. Tel.: 809-620-3030 / 849-473-4600, </w:t>
    </w:r>
    <w:r w:rsidRPr="00C26B98">
      <w:rPr>
        <w:rFonts w:ascii="Arial Rounded MT Bold" w:hAnsi="Arial Rounded MT Bold"/>
        <w:sz w:val="18"/>
        <w:szCs w:val="18"/>
      </w:rPr>
      <w:cr/>
      <w:t>Email: servimarketinginteractivo@gmail.com www.servimarketinginteractivo.com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71C53" w14:textId="77777777" w:rsidR="00074D8D" w:rsidRDefault="00074D8D">
      <w:pPr>
        <w:spacing w:after="0" w:line="240" w:lineRule="auto"/>
      </w:pPr>
      <w:r>
        <w:separator/>
      </w:r>
    </w:p>
  </w:footnote>
  <w:footnote w:type="continuationSeparator" w:id="0">
    <w:p w14:paraId="36E19AFC" w14:textId="77777777" w:rsidR="00074D8D" w:rsidRDefault="00074D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75004" w14:textId="77777777" w:rsidR="00B525AD" w:rsidRDefault="00B525AD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121FBE8" wp14:editId="5FC9B059">
          <wp:simplePos x="0" y="0"/>
          <wp:positionH relativeFrom="page">
            <wp:posOffset>-85726</wp:posOffset>
          </wp:positionH>
          <wp:positionV relativeFrom="paragraph">
            <wp:posOffset>-440055</wp:posOffset>
          </wp:positionV>
          <wp:extent cx="8024331" cy="1638300"/>
          <wp:effectExtent l="0" t="0" r="0" b="0"/>
          <wp:wrapNone/>
          <wp:docPr id="96071587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0715875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31668" cy="16397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65290C"/>
    <w:multiLevelType w:val="hybridMultilevel"/>
    <w:tmpl w:val="F078C75C"/>
    <w:lvl w:ilvl="0" w:tplc="8E5E2252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A163882">
      <w:start w:val="1"/>
      <w:numFmt w:val="bullet"/>
      <w:lvlText w:val="✓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BA02974">
      <w:start w:val="1"/>
      <w:numFmt w:val="bullet"/>
      <w:lvlText w:val="▪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0E47DDA">
      <w:start w:val="1"/>
      <w:numFmt w:val="bullet"/>
      <w:lvlText w:val="•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4163BFE">
      <w:start w:val="1"/>
      <w:numFmt w:val="bullet"/>
      <w:lvlText w:val="o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06690EC">
      <w:start w:val="1"/>
      <w:numFmt w:val="bullet"/>
      <w:lvlText w:val="▪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23443FE">
      <w:start w:val="1"/>
      <w:numFmt w:val="bullet"/>
      <w:lvlText w:val="•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AE0B50">
      <w:start w:val="1"/>
      <w:numFmt w:val="bullet"/>
      <w:lvlText w:val="o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744B1FC">
      <w:start w:val="1"/>
      <w:numFmt w:val="bullet"/>
      <w:lvlText w:val="▪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39026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5AD"/>
    <w:rsid w:val="00074D8D"/>
    <w:rsid w:val="00293AB8"/>
    <w:rsid w:val="00297492"/>
    <w:rsid w:val="00452EAD"/>
    <w:rsid w:val="005014AF"/>
    <w:rsid w:val="005F19CB"/>
    <w:rsid w:val="00A20525"/>
    <w:rsid w:val="00B525AD"/>
    <w:rsid w:val="00C26B98"/>
    <w:rsid w:val="00C26EFA"/>
    <w:rsid w:val="00CF0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30459E"/>
  <w15:chartTrackingRefBased/>
  <w15:docId w15:val="{A792FF53-AB67-4628-ACFD-4EC9567B3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D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6B98"/>
    <w:pPr>
      <w:spacing w:after="200" w:line="276" w:lineRule="auto"/>
    </w:pPr>
    <w:rPr>
      <w:rFonts w:ascii="Calibri" w:eastAsiaTheme="minorEastAsia" w:hAnsi="Calibri"/>
      <w:kern w:val="0"/>
      <w:lang w:val="en-U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525A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es-ES_tradnl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525A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s-ES_tradnl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525A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val="es-ES_tradnl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525A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lang w:val="es-ES_tradnl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525A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lang w:val="es-ES_tradnl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525AD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_tradnl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525AD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_tradnl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525AD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_tradnl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525AD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_tradnl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525A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525A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525A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525AD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525AD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525A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525A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525A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525A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525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B525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525A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_tradnl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B525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525AD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lang w:val="es-ES_tradnl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B525A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525AD"/>
    <w:pPr>
      <w:spacing w:after="160" w:line="259" w:lineRule="auto"/>
      <w:ind w:left="720"/>
      <w:contextualSpacing/>
    </w:pPr>
    <w:rPr>
      <w:rFonts w:asciiTheme="minorHAnsi" w:eastAsiaTheme="minorHAnsi" w:hAnsiTheme="minorHAnsi"/>
      <w:kern w:val="2"/>
      <w:lang w:val="es-ES_tradnl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B525AD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525A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2E74B5" w:themeColor="accent1" w:themeShade="BF"/>
      <w:kern w:val="2"/>
      <w:lang w:val="es-ES_tradnl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525AD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525AD"/>
    <w:rPr>
      <w:b/>
      <w:bCs/>
      <w:smallCaps/>
      <w:color w:val="2E74B5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525AD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/>
      <w:kern w:val="2"/>
      <w:lang w:val="es-ES_tradnl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B525AD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B525AD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/>
      <w:kern w:val="2"/>
      <w:lang w:val="es-ES_tradnl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5AD"/>
    <w:rPr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573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Trajano Vidal Potentini Adames</dc:creator>
  <cp:keywords/>
  <dc:description/>
  <cp:lastModifiedBy>Trajano Vidal Potentini Adames</cp:lastModifiedBy>
  <cp:revision>2</cp:revision>
  <dcterms:created xsi:type="dcterms:W3CDTF">2026-07-23T19:04:00Z</dcterms:created>
  <dcterms:modified xsi:type="dcterms:W3CDTF">2026-07-23T19:04:00Z</dcterms:modified>
</cp:coreProperties>
</file>