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09" w:rsidRPr="009B1609" w:rsidRDefault="009B1609" w:rsidP="009B1609">
      <w:pPr>
        <w:spacing w:after="0" w:line="240" w:lineRule="atLeast"/>
        <w:jc w:val="center"/>
        <w:rPr>
          <w:rFonts w:eastAsia="Times New Roman" w:cs="Calibri"/>
          <w:sz w:val="28"/>
          <w:szCs w:val="28"/>
          <w:lang w:eastAsia="es-DO"/>
        </w:rPr>
      </w:pPr>
      <w:r w:rsidRPr="009B1609">
        <w:rPr>
          <w:rFonts w:ascii="Cambria" w:eastAsia="Times New Roman" w:hAnsi="Cambria" w:cs="Calibri"/>
          <w:b/>
          <w:bCs/>
          <w:sz w:val="28"/>
          <w:szCs w:val="28"/>
          <w:lang w:eastAsia="es-DO"/>
        </w:rPr>
        <w:t>NOTA DE PRENSA</w:t>
      </w:r>
    </w:p>
    <w:p w:rsidR="009B1609" w:rsidRPr="009B1609" w:rsidRDefault="009B1609" w:rsidP="009B1609">
      <w:pPr>
        <w:spacing w:after="0" w:line="240" w:lineRule="atLeast"/>
        <w:jc w:val="center"/>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Pr="009B1609" w:rsidRDefault="009B1609" w:rsidP="009B1609">
      <w:pPr>
        <w:spacing w:after="0" w:line="240" w:lineRule="atLeast"/>
        <w:jc w:val="center"/>
        <w:rPr>
          <w:rFonts w:eastAsia="Times New Roman" w:cs="Calibri"/>
          <w:sz w:val="28"/>
          <w:szCs w:val="28"/>
          <w:lang w:eastAsia="es-DO"/>
        </w:rPr>
      </w:pPr>
      <w:r w:rsidRPr="009B1609">
        <w:rPr>
          <w:rFonts w:ascii="Cambria" w:eastAsia="Times New Roman" w:hAnsi="Cambria" w:cs="Calibri"/>
          <w:b/>
          <w:bCs/>
          <w:sz w:val="28"/>
          <w:szCs w:val="28"/>
          <w:lang w:eastAsia="es-DO"/>
        </w:rPr>
        <w:t xml:space="preserve">FJT reclama del Ministerio Público atender grave denuncia de </w:t>
      </w:r>
      <w:proofErr w:type="spellStart"/>
      <w:r w:rsidRPr="009B1609">
        <w:rPr>
          <w:rFonts w:ascii="Cambria" w:eastAsia="Times New Roman" w:hAnsi="Cambria" w:cs="Calibri"/>
          <w:b/>
          <w:bCs/>
          <w:sz w:val="28"/>
          <w:szCs w:val="28"/>
          <w:lang w:eastAsia="es-DO"/>
        </w:rPr>
        <w:t>Esquea</w:t>
      </w:r>
      <w:proofErr w:type="spellEnd"/>
      <w:r w:rsidRPr="009B1609">
        <w:rPr>
          <w:rFonts w:ascii="Cambria" w:eastAsia="Times New Roman" w:hAnsi="Cambria" w:cs="Calibri"/>
          <w:b/>
          <w:bCs/>
          <w:sz w:val="28"/>
          <w:szCs w:val="28"/>
          <w:lang w:eastAsia="es-DO"/>
        </w:rPr>
        <w:t xml:space="preserve"> Guerrero sobre irregularidades en contrato de asfalto AC-30</w:t>
      </w:r>
    </w:p>
    <w:p w:rsidR="009B1609" w:rsidRPr="009B1609" w:rsidRDefault="009B1609" w:rsidP="009B1609">
      <w:pPr>
        <w:spacing w:after="0" w:line="240" w:lineRule="atLeast"/>
        <w:jc w:val="center"/>
        <w:rPr>
          <w:rFonts w:eastAsia="Times New Roman" w:cs="Calibri"/>
          <w:sz w:val="28"/>
          <w:szCs w:val="28"/>
          <w:lang w:eastAsia="es-DO"/>
        </w:rPr>
      </w:pPr>
      <w:r w:rsidRPr="009B1609">
        <w:rPr>
          <w:rFonts w:ascii="Cambria" w:eastAsia="Times New Roman" w:hAnsi="Cambria" w:cs="Calibri"/>
          <w:b/>
          <w:bCs/>
          <w:sz w:val="28"/>
          <w:szCs w:val="28"/>
          <w:lang w:eastAsia="es-DO"/>
        </w:rPr>
        <w:t> </w:t>
      </w:r>
    </w:p>
    <w:p w:rsidR="009B1609" w:rsidRPr="009B1609" w:rsidRDefault="009B1609" w:rsidP="009B1609">
      <w:pPr>
        <w:spacing w:after="0" w:line="240" w:lineRule="atLeast"/>
        <w:jc w:val="center"/>
        <w:rPr>
          <w:rFonts w:eastAsia="Times New Roman" w:cs="Calibri"/>
          <w:sz w:val="28"/>
          <w:szCs w:val="28"/>
          <w:lang w:eastAsia="es-DO"/>
        </w:rPr>
      </w:pPr>
      <w:r w:rsidRPr="009B1609">
        <w:rPr>
          <w:rFonts w:ascii="Cambria" w:eastAsia="Times New Roman" w:hAnsi="Cambria" w:cs="Calibri"/>
          <w:b/>
          <w:bCs/>
          <w:sz w:val="28"/>
          <w:szCs w:val="28"/>
          <w:lang w:eastAsia="es-DO"/>
        </w:rPr>
        <w:t xml:space="preserve">FJT pide mayor apoyo para el Ministerio Público, hoy rezagado y con pocos resultados en combate a la corrupción administrativa </w:t>
      </w:r>
    </w:p>
    <w:p w:rsidR="001A2812" w:rsidRDefault="001A2812" w:rsidP="009B1609">
      <w:pPr>
        <w:spacing w:after="0" w:line="240" w:lineRule="atLeast"/>
        <w:jc w:val="both"/>
        <w:rPr>
          <w:rFonts w:ascii="Cambria" w:eastAsia="Times New Roman" w:hAnsi="Cambria" w:cs="Calibri"/>
          <w:b/>
          <w:bCs/>
          <w:sz w:val="28"/>
          <w:szCs w:val="28"/>
          <w:lang w:val="es-MX" w:eastAsia="es-DO"/>
        </w:rPr>
      </w:pP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b/>
          <w:bCs/>
          <w:sz w:val="28"/>
          <w:szCs w:val="28"/>
          <w:lang w:val="es-MX" w:eastAsia="es-DO"/>
        </w:rPr>
        <w:t xml:space="preserve">Santo Domingo, Rep. Dom., 17 de noviembre del 2022.- </w:t>
      </w:r>
      <w:r w:rsidRPr="009B1609">
        <w:rPr>
          <w:rFonts w:ascii="Cambria" w:eastAsia="Times New Roman" w:hAnsi="Cambria" w:cs="Calibri"/>
          <w:sz w:val="28"/>
          <w:szCs w:val="28"/>
          <w:lang w:eastAsia="es-DO"/>
        </w:rPr>
        <w:t xml:space="preserve">La Fundación Justicia y Transparencia (FJT), reclamó del Ministerio Público, el atender y poner en marcha la acción pública, ante las graves revelaciones del jurista Emmanuel </w:t>
      </w:r>
      <w:proofErr w:type="spellStart"/>
      <w:r w:rsidRPr="009B1609">
        <w:rPr>
          <w:rFonts w:ascii="Cambria" w:eastAsia="Times New Roman" w:hAnsi="Cambria" w:cs="Calibri"/>
          <w:sz w:val="28"/>
          <w:szCs w:val="28"/>
          <w:lang w:eastAsia="es-DO"/>
        </w:rPr>
        <w:t>Esquea</w:t>
      </w:r>
      <w:proofErr w:type="spellEnd"/>
      <w:r w:rsidRPr="009B1609">
        <w:rPr>
          <w:rFonts w:ascii="Cambria" w:eastAsia="Times New Roman" w:hAnsi="Cambria" w:cs="Calibri"/>
          <w:sz w:val="28"/>
          <w:szCs w:val="28"/>
          <w:lang w:eastAsia="es-DO"/>
        </w:rPr>
        <w:t xml:space="preserve"> Guerrero, sobre diversas irregularidades y violaciones a las leyes dominicanas, cometidas en la contratación y venta de la materia prima para el asfalto en las calles, el AC-30, por la empresa </w:t>
      </w:r>
      <w:proofErr w:type="spellStart"/>
      <w:r w:rsidRPr="009B1609">
        <w:rPr>
          <w:rFonts w:ascii="Cambria" w:eastAsia="Times New Roman" w:hAnsi="Cambria" w:cs="Calibri"/>
          <w:b/>
          <w:bCs/>
          <w:sz w:val="28"/>
          <w:szCs w:val="28"/>
          <w:bdr w:val="single" w:sz="8" w:space="0" w:color="E5E7EB" w:frame="1"/>
          <w:lang w:eastAsia="es-DO"/>
        </w:rPr>
        <w:t>Sargeant</w:t>
      </w:r>
      <w:proofErr w:type="spellEnd"/>
      <w:r w:rsidRPr="009B1609">
        <w:rPr>
          <w:rFonts w:ascii="Cambria" w:eastAsia="Times New Roman" w:hAnsi="Cambria" w:cs="Calibri"/>
          <w:b/>
          <w:bCs/>
          <w:sz w:val="28"/>
          <w:szCs w:val="28"/>
          <w:bdr w:val="single" w:sz="8" w:space="0" w:color="E5E7EB" w:frame="1"/>
          <w:lang w:eastAsia="es-DO"/>
        </w:rPr>
        <w:t xml:space="preserve"> </w:t>
      </w:r>
      <w:proofErr w:type="spellStart"/>
      <w:r w:rsidRPr="009B1609">
        <w:rPr>
          <w:rFonts w:ascii="Cambria" w:eastAsia="Times New Roman" w:hAnsi="Cambria" w:cs="Calibri"/>
          <w:b/>
          <w:bCs/>
          <w:sz w:val="28"/>
          <w:szCs w:val="28"/>
          <w:bdr w:val="single" w:sz="8" w:space="0" w:color="E5E7EB" w:frame="1"/>
          <w:lang w:eastAsia="es-DO"/>
        </w:rPr>
        <w:t>Petroleum</w:t>
      </w:r>
      <w:proofErr w:type="spellEnd"/>
      <w:r w:rsidRPr="009B1609">
        <w:rPr>
          <w:rFonts w:ascii="Cambria" w:eastAsia="Times New Roman" w:hAnsi="Cambria" w:cs="Calibri"/>
          <w:b/>
          <w:bCs/>
          <w:sz w:val="28"/>
          <w:szCs w:val="28"/>
          <w:bdr w:val="single" w:sz="8" w:space="0" w:color="E5E7EB" w:frame="1"/>
          <w:lang w:eastAsia="es-DO"/>
        </w:rPr>
        <w:t>.</w:t>
      </w:r>
      <w:r w:rsidRPr="009B1609">
        <w:rPr>
          <w:rFonts w:ascii="Cambria" w:eastAsia="Times New Roman" w:hAnsi="Cambria" w:cs="Calibri"/>
          <w:sz w:val="28"/>
          <w:szCs w:val="28"/>
          <w:lang w:eastAsia="es-DO"/>
        </w:rPr>
        <w:t xml:space="preserve">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xml:space="preserve">La entidad cívica deplora, que, bajo el silencio cómplice y el accionar oscuro de gobiernos y gobiernos, durante los últimos 20 años, se haya estado replicando esta modalidad perjudicial y dañina para el interés público, </w:t>
      </w:r>
      <w:r w:rsidRPr="009B1609">
        <w:rPr>
          <w:rFonts w:ascii="Cambria" w:eastAsia="Times New Roman" w:hAnsi="Cambria" w:cs="Calibri"/>
          <w:b/>
          <w:bCs/>
          <w:i/>
          <w:iCs/>
          <w:sz w:val="28"/>
          <w:szCs w:val="28"/>
          <w:lang w:eastAsia="es-DO"/>
        </w:rPr>
        <w:t xml:space="preserve">consistente en contratación grado a grado, cláusulas leoninas en perjuicio del estado, adendas ampliando los beneficios de </w:t>
      </w:r>
      <w:proofErr w:type="spellStart"/>
      <w:r w:rsidR="001A2812" w:rsidRPr="001A2812">
        <w:rPr>
          <w:rFonts w:ascii="Cambria" w:eastAsia="Times New Roman" w:hAnsi="Cambria" w:cs="Calibri"/>
          <w:b/>
          <w:bCs/>
          <w:i/>
          <w:iCs/>
          <w:sz w:val="28"/>
          <w:szCs w:val="28"/>
          <w:bdr w:val="single" w:sz="8" w:space="0" w:color="E5E7EB" w:frame="1"/>
          <w:lang w:eastAsia="es-DO"/>
        </w:rPr>
        <w:t>Sargeant</w:t>
      </w:r>
      <w:proofErr w:type="spellEnd"/>
      <w:r w:rsidR="001A2812" w:rsidRPr="001A2812">
        <w:rPr>
          <w:rFonts w:ascii="Cambria" w:eastAsia="Times New Roman" w:hAnsi="Cambria" w:cs="Calibri"/>
          <w:b/>
          <w:bCs/>
          <w:i/>
          <w:iCs/>
          <w:sz w:val="28"/>
          <w:szCs w:val="28"/>
          <w:bdr w:val="single" w:sz="8" w:space="0" w:color="E5E7EB" w:frame="1"/>
          <w:lang w:eastAsia="es-DO"/>
        </w:rPr>
        <w:t xml:space="preserve"> </w:t>
      </w:r>
      <w:proofErr w:type="spellStart"/>
      <w:r w:rsidR="001A2812" w:rsidRPr="001A2812">
        <w:rPr>
          <w:rFonts w:ascii="Cambria" w:eastAsia="Times New Roman" w:hAnsi="Cambria" w:cs="Calibri"/>
          <w:b/>
          <w:bCs/>
          <w:i/>
          <w:iCs/>
          <w:sz w:val="28"/>
          <w:szCs w:val="28"/>
          <w:bdr w:val="single" w:sz="8" w:space="0" w:color="E5E7EB" w:frame="1"/>
          <w:lang w:eastAsia="es-DO"/>
        </w:rPr>
        <w:t>Petroleum</w:t>
      </w:r>
      <w:proofErr w:type="spellEnd"/>
      <w:r w:rsidR="001A2812" w:rsidRPr="001A2812">
        <w:rPr>
          <w:rFonts w:ascii="Cambria" w:eastAsia="Times New Roman" w:hAnsi="Cambria" w:cs="Calibri"/>
          <w:b/>
          <w:bCs/>
          <w:i/>
          <w:iCs/>
          <w:sz w:val="28"/>
          <w:szCs w:val="28"/>
          <w:bdr w:val="single" w:sz="8" w:space="0" w:color="E5E7EB" w:frame="1"/>
          <w:lang w:eastAsia="es-DO"/>
        </w:rPr>
        <w:t>, la falta de aprobación por el congreso, el no pago de impuestos, en fin, un rosario de irregularidades que hoy deben ser investigadas.</w:t>
      </w:r>
      <w:bookmarkStart w:id="0" w:name="_GoBack"/>
      <w:bookmarkEnd w:id="0"/>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b/>
          <w:bCs/>
          <w:sz w:val="28"/>
          <w:szCs w:val="28"/>
          <w:bdr w:val="single" w:sz="8" w:space="0" w:color="E5E7EB" w:frame="1"/>
          <w:lang w:eastAsia="es-DO"/>
        </w:rPr>
        <w:t>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xml:space="preserve">El presidente de Justicia y Transparencia, Trajano </w:t>
      </w:r>
      <w:proofErr w:type="spellStart"/>
      <w:r w:rsidRPr="009B1609">
        <w:rPr>
          <w:rFonts w:ascii="Cambria" w:eastAsia="Times New Roman" w:hAnsi="Cambria" w:cs="Calibri"/>
          <w:sz w:val="28"/>
          <w:szCs w:val="28"/>
          <w:lang w:eastAsia="es-DO"/>
        </w:rPr>
        <w:t>Potentini</w:t>
      </w:r>
      <w:proofErr w:type="spellEnd"/>
      <w:r w:rsidRPr="009B1609">
        <w:rPr>
          <w:rFonts w:ascii="Cambria" w:eastAsia="Times New Roman" w:hAnsi="Cambria" w:cs="Calibri"/>
          <w:sz w:val="28"/>
          <w:szCs w:val="28"/>
          <w:lang w:eastAsia="es-DO"/>
        </w:rPr>
        <w:t xml:space="preserve">, recordó que, por casi 4 meses, el Estado Dominicano, viene esperando, sin respuesta hasta el momento, por la fijación de una audiencia, en el Tribunal Superior Administrativo (TSA), para conocer de la anulación de los contratos del AC-30, suscritos con </w:t>
      </w:r>
      <w:proofErr w:type="spellStart"/>
      <w:r w:rsidRPr="009B1609">
        <w:rPr>
          <w:rFonts w:ascii="Cambria" w:eastAsia="Times New Roman" w:hAnsi="Cambria" w:cs="Calibri"/>
          <w:b/>
          <w:bCs/>
          <w:sz w:val="28"/>
          <w:szCs w:val="28"/>
          <w:lang w:eastAsia="es-DO"/>
        </w:rPr>
        <w:t>Sargeant</w:t>
      </w:r>
      <w:proofErr w:type="spellEnd"/>
      <w:r w:rsidRPr="009B1609">
        <w:rPr>
          <w:rFonts w:ascii="Cambria" w:eastAsia="Times New Roman" w:hAnsi="Cambria" w:cs="Calibri"/>
          <w:b/>
          <w:bCs/>
          <w:sz w:val="28"/>
          <w:szCs w:val="28"/>
          <w:lang w:eastAsia="es-DO"/>
        </w:rPr>
        <w:t xml:space="preserve"> </w:t>
      </w:r>
      <w:proofErr w:type="spellStart"/>
      <w:r w:rsidRPr="009B1609">
        <w:rPr>
          <w:rFonts w:ascii="Cambria" w:eastAsia="Times New Roman" w:hAnsi="Cambria" w:cs="Calibri"/>
          <w:b/>
          <w:bCs/>
          <w:sz w:val="28"/>
          <w:szCs w:val="28"/>
          <w:lang w:eastAsia="es-DO"/>
        </w:rPr>
        <w:t>Petroleum</w:t>
      </w:r>
      <w:proofErr w:type="spellEnd"/>
      <w:r w:rsidRPr="009B1609">
        <w:rPr>
          <w:rFonts w:ascii="Cambria" w:eastAsia="Times New Roman" w:hAnsi="Cambria" w:cs="Calibri"/>
          <w:b/>
          <w:bCs/>
          <w:sz w:val="28"/>
          <w:szCs w:val="28"/>
          <w:lang w:eastAsia="es-DO"/>
        </w:rPr>
        <w:t xml:space="preserve">, </w:t>
      </w:r>
      <w:r w:rsidRPr="009B1609">
        <w:rPr>
          <w:rFonts w:ascii="Cambria" w:eastAsia="Times New Roman" w:hAnsi="Cambria" w:cs="Calibri"/>
          <w:sz w:val="28"/>
          <w:szCs w:val="28"/>
          <w:lang w:eastAsia="es-DO"/>
        </w:rPr>
        <w:t>además de obligarlos a devolver unos</w:t>
      </w:r>
      <w:r w:rsidRPr="009B1609">
        <w:rPr>
          <w:rFonts w:ascii="Cambria" w:eastAsia="Times New Roman" w:hAnsi="Cambria" w:cs="Calibri"/>
          <w:b/>
          <w:bCs/>
          <w:sz w:val="28"/>
          <w:szCs w:val="28"/>
          <w:lang w:eastAsia="es-DO"/>
        </w:rPr>
        <w:t xml:space="preserve"> 177 millones de dólares, </w:t>
      </w:r>
      <w:r w:rsidRPr="009B1609">
        <w:rPr>
          <w:rFonts w:ascii="Cambria" w:eastAsia="Times New Roman" w:hAnsi="Cambria" w:cs="Calibri"/>
          <w:sz w:val="28"/>
          <w:szCs w:val="28"/>
          <w:lang w:eastAsia="es-DO"/>
        </w:rPr>
        <w:t>cobrados de forma ilegal a gobiernos anteriores.</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Default="009B1609" w:rsidP="009B1609">
      <w:pPr>
        <w:spacing w:after="0" w:line="240" w:lineRule="atLeast"/>
        <w:jc w:val="both"/>
        <w:rPr>
          <w:rFonts w:ascii="Cambria" w:eastAsia="Times New Roman" w:hAnsi="Cambria" w:cs="Calibri"/>
          <w:sz w:val="28"/>
          <w:szCs w:val="28"/>
          <w:lang w:eastAsia="es-DO"/>
        </w:rPr>
      </w:pPr>
      <w:r w:rsidRPr="009B1609">
        <w:rPr>
          <w:rFonts w:ascii="Cambria" w:eastAsia="Times New Roman" w:hAnsi="Cambria" w:cs="Calibri"/>
          <w:sz w:val="28"/>
          <w:szCs w:val="28"/>
          <w:lang w:eastAsia="es-DO"/>
        </w:rPr>
        <w:t xml:space="preserve">La FJT entiende que este caso debe ser llevado hasta las últimas consecuencias, sobre todo en el plano penal, por tratarse de violaciones continuas que involucran de forma sistémica el desenvolvimiento institucional del estado y lo </w:t>
      </w:r>
      <w:r w:rsidRPr="009B1609">
        <w:rPr>
          <w:rFonts w:ascii="Cambria" w:eastAsia="Times New Roman" w:hAnsi="Cambria" w:cs="Calibri"/>
          <w:sz w:val="28"/>
          <w:szCs w:val="28"/>
          <w:lang w:eastAsia="es-DO"/>
        </w:rPr>
        <w:lastRenderedPageBreak/>
        <w:t>pero aun con la omisión y acción de autoridades que por año participaron de este esquema a todas luces ilegal e ilegítimo.</w:t>
      </w:r>
    </w:p>
    <w:p w:rsidR="009B1609" w:rsidRPr="009B1609" w:rsidRDefault="009B1609" w:rsidP="009B1609">
      <w:pPr>
        <w:spacing w:after="0" w:line="240" w:lineRule="atLeast"/>
        <w:jc w:val="both"/>
        <w:rPr>
          <w:rFonts w:eastAsia="Times New Roman" w:cs="Calibri"/>
          <w:sz w:val="28"/>
          <w:szCs w:val="28"/>
          <w:lang w:eastAsia="es-DO"/>
        </w:rPr>
      </w:pP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b/>
          <w:bCs/>
          <w:sz w:val="28"/>
          <w:szCs w:val="28"/>
          <w:lang w:eastAsia="es-DO"/>
        </w:rPr>
        <w:t xml:space="preserve">FJT pide mayor apoyo para el Ministerio Público, hoy rezagado y con pocos resultados en combate a la corrupción administrativa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Finalmente, Justicia y Transparencia</w:t>
      </w:r>
      <w:r>
        <w:rPr>
          <w:rFonts w:ascii="Cambria" w:eastAsia="Times New Roman" w:hAnsi="Cambria" w:cs="Calibri"/>
          <w:sz w:val="28"/>
          <w:szCs w:val="28"/>
          <w:lang w:eastAsia="es-DO"/>
        </w:rPr>
        <w:t>,</w:t>
      </w:r>
      <w:r w:rsidRPr="009B1609">
        <w:rPr>
          <w:rFonts w:ascii="Cambria" w:eastAsia="Times New Roman" w:hAnsi="Cambria" w:cs="Calibri"/>
          <w:sz w:val="28"/>
          <w:szCs w:val="28"/>
          <w:lang w:eastAsia="es-DO"/>
        </w:rPr>
        <w:t xml:space="preserve"> lamentó el rezago del Ministerio Público, frente a los desbordantes casos de corrupción, con resultados y con un accionar limitado en cuanto a su desempeño, en materia de lucha contra la corrupción administrativa, lo que nos lleva a exigir del gobierno del presidente Luis </w:t>
      </w:r>
      <w:proofErr w:type="spellStart"/>
      <w:r w:rsidRPr="009B1609">
        <w:rPr>
          <w:rFonts w:ascii="Cambria" w:eastAsia="Times New Roman" w:hAnsi="Cambria" w:cs="Calibri"/>
          <w:sz w:val="28"/>
          <w:szCs w:val="28"/>
          <w:lang w:eastAsia="es-DO"/>
        </w:rPr>
        <w:t>Abinader</w:t>
      </w:r>
      <w:proofErr w:type="spellEnd"/>
      <w:r w:rsidRPr="009B1609">
        <w:rPr>
          <w:rFonts w:ascii="Cambria" w:eastAsia="Times New Roman" w:hAnsi="Cambria" w:cs="Calibri"/>
          <w:sz w:val="28"/>
          <w:szCs w:val="28"/>
          <w:lang w:eastAsia="es-DO"/>
        </w:rPr>
        <w:t>, el disponer de mayor apoyo logístico, presupuesto y personal, mejorando su eficiencia y capacidad</w:t>
      </w:r>
      <w:r>
        <w:rPr>
          <w:rFonts w:ascii="Cambria" w:eastAsia="Times New Roman" w:hAnsi="Cambria" w:cs="Calibri"/>
          <w:sz w:val="28"/>
          <w:szCs w:val="28"/>
          <w:lang w:eastAsia="es-DO"/>
        </w:rPr>
        <w:t>,</w:t>
      </w:r>
      <w:r w:rsidRPr="009B1609">
        <w:rPr>
          <w:rFonts w:ascii="Cambria" w:eastAsia="Times New Roman" w:hAnsi="Cambria" w:cs="Calibri"/>
          <w:sz w:val="28"/>
          <w:szCs w:val="28"/>
          <w:lang w:eastAsia="es-DO"/>
        </w:rPr>
        <w:t xml:space="preserve"> en el combate a la criminalidad organizada.</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w:t>
      </w:r>
    </w:p>
    <w:p w:rsidR="009B1609" w:rsidRPr="009B1609" w:rsidRDefault="009B1609" w:rsidP="009B1609">
      <w:pPr>
        <w:spacing w:after="0" w:line="240" w:lineRule="atLeast"/>
        <w:jc w:val="both"/>
        <w:rPr>
          <w:rFonts w:eastAsia="Times New Roman" w:cs="Calibri"/>
          <w:sz w:val="28"/>
          <w:szCs w:val="28"/>
          <w:lang w:eastAsia="es-DO"/>
        </w:rPr>
      </w:pPr>
      <w:r w:rsidRPr="009B1609">
        <w:rPr>
          <w:rFonts w:ascii="Cambria" w:eastAsia="Times New Roman" w:hAnsi="Cambria" w:cs="Calibri"/>
          <w:sz w:val="28"/>
          <w:szCs w:val="28"/>
          <w:lang w:eastAsia="es-DO"/>
        </w:rPr>
        <w:t xml:space="preserve">                                        </w:t>
      </w:r>
      <w:r w:rsidRPr="009B1609">
        <w:rPr>
          <w:rFonts w:ascii="Cambria" w:eastAsia="Times New Roman" w:hAnsi="Cambria" w:cs="Calibri"/>
          <w:b/>
          <w:bCs/>
          <w:sz w:val="28"/>
          <w:szCs w:val="28"/>
          <w:lang w:val="es-MX" w:eastAsia="es-DO"/>
        </w:rPr>
        <w:t>DIRECCIÓN DE COMUNICACIONES</w:t>
      </w:r>
    </w:p>
    <w:p w:rsidR="0005295C" w:rsidRPr="009B1609" w:rsidRDefault="0005295C" w:rsidP="009B1609">
      <w:pPr>
        <w:rPr>
          <w:sz w:val="28"/>
          <w:szCs w:val="28"/>
        </w:rPr>
      </w:pPr>
    </w:p>
    <w:sectPr w:rsidR="0005295C" w:rsidRPr="009B1609" w:rsidSect="00766306">
      <w:headerReference w:type="default" r:id="rId8"/>
      <w:footerReference w:type="default" r:id="rId9"/>
      <w:pgSz w:w="12240" w:h="15840"/>
      <w:pgMar w:top="2700" w:right="1440" w:bottom="17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61" w:rsidRDefault="00400461" w:rsidP="00EC4488">
      <w:pPr>
        <w:spacing w:after="0" w:line="240" w:lineRule="auto"/>
      </w:pPr>
      <w:r>
        <w:separator/>
      </w:r>
    </w:p>
  </w:endnote>
  <w:endnote w:type="continuationSeparator" w:id="0">
    <w:p w:rsidR="00400461" w:rsidRDefault="00400461" w:rsidP="00EC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52" w:rsidRDefault="00A73252" w:rsidP="00766306">
    <w:pPr>
      <w:pBdr>
        <w:bottom w:val="double" w:sz="12" w:space="1" w:color="800000"/>
      </w:pBdr>
      <w:autoSpaceDE w:val="0"/>
      <w:autoSpaceDN w:val="0"/>
      <w:adjustRightInd w:val="0"/>
      <w:spacing w:after="0" w:line="208" w:lineRule="exact"/>
      <w:jc w:val="center"/>
      <w:rPr>
        <w:rFonts w:ascii="Cambria" w:hAnsi="Cambria" w:cs="Cambria"/>
        <w:color w:val="800000"/>
        <w:sz w:val="18"/>
        <w:szCs w:val="18"/>
      </w:rPr>
    </w:pPr>
    <w:r>
      <w:rPr>
        <w:rFonts w:ascii="Cambria" w:hAnsi="Cambria" w:cs="Cambria"/>
        <w:color w:val="800000"/>
        <w:sz w:val="18"/>
        <w:szCs w:val="18"/>
      </w:rPr>
      <w:t>“Mejor es lo poco con justicia que la muchedumbre de frutos sin derechos. Proverbios 16:8”</w:t>
    </w:r>
  </w:p>
  <w:p w:rsidR="00A73252" w:rsidRDefault="00A73252" w:rsidP="00766306">
    <w:pPr>
      <w:autoSpaceDE w:val="0"/>
      <w:autoSpaceDN w:val="0"/>
      <w:adjustRightInd w:val="0"/>
      <w:spacing w:after="0" w:line="208" w:lineRule="exact"/>
      <w:jc w:val="center"/>
      <w:rPr>
        <w:rFonts w:ascii="Cambria" w:hAnsi="Cambria" w:cs="Cambria"/>
        <w:color w:val="800000"/>
        <w:sz w:val="18"/>
        <w:szCs w:val="18"/>
      </w:rPr>
    </w:pPr>
    <w:r w:rsidRPr="008E2387">
      <w:rPr>
        <w:rFonts w:ascii="Cambria" w:hAnsi="Cambria" w:cs="Cambria"/>
        <w:color w:val="800000"/>
        <w:sz w:val="18"/>
        <w:szCs w:val="18"/>
      </w:rPr>
      <w:t xml:space="preserve">C/ Juan Sánchez Ramírez #21, Edif. Grace Sofía, Apto. # </w:t>
    </w:r>
    <w:r>
      <w:rPr>
        <w:rFonts w:ascii="Cambria" w:hAnsi="Cambria" w:cs="Cambria"/>
        <w:color w:val="800000"/>
        <w:sz w:val="18"/>
        <w:szCs w:val="18"/>
      </w:rPr>
      <w:t>3</w:t>
    </w:r>
    <w:r w:rsidRPr="008E2387">
      <w:rPr>
        <w:rFonts w:ascii="Cambria" w:hAnsi="Cambria" w:cs="Cambria"/>
        <w:color w:val="800000"/>
        <w:sz w:val="18"/>
        <w:szCs w:val="18"/>
      </w:rPr>
      <w:t xml:space="preserve">01, </w:t>
    </w:r>
    <w:proofErr w:type="spellStart"/>
    <w:r w:rsidRPr="008E2387">
      <w:rPr>
        <w:rFonts w:ascii="Cambria" w:hAnsi="Cambria" w:cs="Cambria"/>
        <w:color w:val="800000"/>
        <w:sz w:val="18"/>
        <w:szCs w:val="18"/>
      </w:rPr>
      <w:t>Gazcue</w:t>
    </w:r>
    <w:proofErr w:type="spellEnd"/>
    <w:r w:rsidRPr="008E2387">
      <w:rPr>
        <w:rFonts w:ascii="Cambria" w:hAnsi="Cambria" w:cs="Cambria"/>
        <w:color w:val="800000"/>
        <w:sz w:val="18"/>
        <w:szCs w:val="18"/>
      </w:rPr>
      <w:t xml:space="preserve">, Distrito Nacional, República Dominicana </w:t>
    </w:r>
  </w:p>
  <w:p w:rsidR="00A73252" w:rsidRPr="008E2387" w:rsidRDefault="00A73252" w:rsidP="00766306">
    <w:pPr>
      <w:autoSpaceDE w:val="0"/>
      <w:autoSpaceDN w:val="0"/>
      <w:adjustRightInd w:val="0"/>
      <w:spacing w:after="0" w:line="208" w:lineRule="exact"/>
      <w:jc w:val="center"/>
      <w:rPr>
        <w:rFonts w:ascii="Cambria" w:hAnsi="Cambria" w:cs="Cambria"/>
        <w:color w:val="800000"/>
        <w:sz w:val="18"/>
        <w:szCs w:val="18"/>
      </w:rPr>
    </w:pPr>
    <w:r w:rsidRPr="008E2387">
      <w:rPr>
        <w:rFonts w:ascii="Cambria" w:hAnsi="Cambria" w:cs="Cambria"/>
        <w:color w:val="800000"/>
        <w:sz w:val="18"/>
        <w:szCs w:val="18"/>
      </w:rPr>
      <w:t>Tel.: 809-476-7172 • Fax.: 809-238-5975</w:t>
    </w:r>
  </w:p>
  <w:p w:rsidR="00A73252" w:rsidRPr="008E2387" w:rsidRDefault="00A73252" w:rsidP="00766306">
    <w:pPr>
      <w:pStyle w:val="Piedepgina"/>
      <w:jc w:val="center"/>
      <w:rPr>
        <w:color w:val="800000"/>
        <w:sz w:val="18"/>
        <w:szCs w:val="18"/>
      </w:rPr>
    </w:pPr>
    <w:r w:rsidRPr="008E2387">
      <w:rPr>
        <w:rFonts w:ascii="Cambria" w:hAnsi="Cambria" w:cs="Cambria"/>
        <w:color w:val="800000"/>
        <w:sz w:val="18"/>
        <w:szCs w:val="18"/>
      </w:rPr>
      <w:t>www.justiciaytransparencia.org • e-mail: Justiciaytransparencia1@gmail.com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61" w:rsidRDefault="00400461" w:rsidP="00EC4488">
      <w:pPr>
        <w:spacing w:after="0" w:line="240" w:lineRule="auto"/>
      </w:pPr>
      <w:r>
        <w:separator/>
      </w:r>
    </w:p>
  </w:footnote>
  <w:footnote w:type="continuationSeparator" w:id="0">
    <w:p w:rsidR="00400461" w:rsidRDefault="00400461" w:rsidP="00EC4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52" w:rsidRPr="0043703F" w:rsidRDefault="00A73252" w:rsidP="00766306">
    <w:pPr>
      <w:pStyle w:val="Encabezado"/>
      <w:tabs>
        <w:tab w:val="left" w:pos="5940"/>
      </w:tabs>
      <w:rPr>
        <w:lang w:val="es-ES"/>
      </w:rPr>
    </w:pPr>
    <w:r>
      <w:rPr>
        <w:noProof/>
        <w:lang w:eastAsia="es-DO"/>
      </w:rPr>
      <mc:AlternateContent>
        <mc:Choice Requires="wps">
          <w:drawing>
            <wp:anchor distT="0" distB="0" distL="114300" distR="114300" simplePos="0" relativeHeight="251658240" behindDoc="0" locked="0" layoutInCell="0" allowOverlap="1">
              <wp:simplePos x="0" y="0"/>
              <wp:positionH relativeFrom="page">
                <wp:posOffset>7053580</wp:posOffset>
              </wp:positionH>
              <wp:positionV relativeFrom="page">
                <wp:posOffset>6789420</wp:posOffset>
              </wp:positionV>
              <wp:extent cx="51943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252" w:rsidRPr="008E00D9" w:rsidRDefault="00A73252">
                          <w:pPr>
                            <w:pStyle w:val="Piedepgina"/>
                            <w:rPr>
                              <w:rFonts w:ascii="Cambria" w:eastAsia="Times New Roman" w:hAnsi="Cambria"/>
                              <w:sz w:val="44"/>
                              <w:szCs w:val="44"/>
                            </w:rPr>
                          </w:pPr>
                          <w:r w:rsidRPr="008E00D9">
                            <w:rPr>
                              <w:rFonts w:ascii="Cambria" w:eastAsia="Times New Roman" w:hAnsi="Cambria"/>
                              <w:lang w:val="es-ES"/>
                            </w:rPr>
                            <w:t>Página</w:t>
                          </w:r>
                          <w:r w:rsidRPr="008E00D9">
                            <w:rPr>
                              <w:rFonts w:eastAsia="Times New Roman"/>
                              <w:szCs w:val="21"/>
                            </w:rPr>
                            <w:fldChar w:fldCharType="begin"/>
                          </w:r>
                          <w:r>
                            <w:instrText>PAGE    \* MERGEFORMAT</w:instrText>
                          </w:r>
                          <w:r w:rsidRPr="008E00D9">
                            <w:rPr>
                              <w:rFonts w:eastAsia="Times New Roman"/>
                              <w:szCs w:val="21"/>
                            </w:rPr>
                            <w:fldChar w:fldCharType="separate"/>
                          </w:r>
                          <w:r w:rsidR="001A2812" w:rsidRPr="001A2812">
                            <w:rPr>
                              <w:rFonts w:ascii="Cambria" w:eastAsia="Times New Roman" w:hAnsi="Cambria"/>
                              <w:noProof/>
                              <w:sz w:val="44"/>
                              <w:szCs w:val="44"/>
                              <w:lang w:val="es-ES"/>
                            </w:rPr>
                            <w:t>1</w:t>
                          </w:r>
                          <w:r w:rsidRPr="008E00D9">
                            <w:rPr>
                              <w:rFonts w:ascii="Cambria" w:eastAsia="Times New Roman"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555.4pt;margin-top:534.6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" o:allowincell="f" filled="f" stroked="f">
              <v:textbox style="layout-flow:vertical;mso-layout-flow-alt:bottom-to-top;mso-fit-shape-to-text:t">
                <w:txbxContent>
                  <w:p w:rsidR="00A73252" w:rsidRPr="008E00D9" w:rsidRDefault="00A73252">
                    <w:pPr>
                      <w:pStyle w:val="Piedepgina"/>
                      <w:rPr>
                        <w:rFonts w:ascii="Cambria" w:eastAsia="Times New Roman" w:hAnsi="Cambria"/>
                        <w:sz w:val="44"/>
                        <w:szCs w:val="44"/>
                      </w:rPr>
                    </w:pPr>
                    <w:r w:rsidRPr="008E00D9">
                      <w:rPr>
                        <w:rFonts w:ascii="Cambria" w:eastAsia="Times New Roman" w:hAnsi="Cambria"/>
                        <w:lang w:val="es-ES"/>
                      </w:rPr>
                      <w:t>Página</w:t>
                    </w:r>
                    <w:r w:rsidRPr="008E00D9">
                      <w:rPr>
                        <w:rFonts w:eastAsia="Times New Roman"/>
                        <w:szCs w:val="21"/>
                      </w:rPr>
                      <w:fldChar w:fldCharType="begin"/>
                    </w:r>
                    <w:r>
                      <w:instrText>PAGE    \* MERGEFORMAT</w:instrText>
                    </w:r>
                    <w:r w:rsidRPr="008E00D9">
                      <w:rPr>
                        <w:rFonts w:eastAsia="Times New Roman"/>
                        <w:szCs w:val="21"/>
                      </w:rPr>
                      <w:fldChar w:fldCharType="separate"/>
                    </w:r>
                    <w:r w:rsidR="001A2812" w:rsidRPr="001A2812">
                      <w:rPr>
                        <w:rFonts w:ascii="Cambria" w:eastAsia="Times New Roman" w:hAnsi="Cambria"/>
                        <w:noProof/>
                        <w:sz w:val="44"/>
                        <w:szCs w:val="44"/>
                        <w:lang w:val="es-ES"/>
                      </w:rPr>
                      <w:t>1</w:t>
                    </w:r>
                    <w:r w:rsidRPr="008E00D9">
                      <w:rPr>
                        <w:rFonts w:ascii="Cambria" w:eastAsia="Times New Roman" w:hAnsi="Cambria"/>
                        <w:sz w:val="44"/>
                        <w:szCs w:val="44"/>
                      </w:rPr>
                      <w:fldChar w:fldCharType="end"/>
                    </w:r>
                  </w:p>
                </w:txbxContent>
              </v:textbox>
              <w10:wrap anchorx="page" anchory="page"/>
            </v:rect>
          </w:pict>
        </mc:Fallback>
      </mc:AlternateContent>
    </w:r>
    <w:r>
      <w:rPr>
        <w:noProof/>
        <w:lang w:eastAsia="es-DO"/>
      </w:rPr>
      <w:drawing>
        <wp:anchor distT="0" distB="0" distL="114300" distR="114300" simplePos="0" relativeHeight="251657216" behindDoc="0" locked="0" layoutInCell="1" allowOverlap="1">
          <wp:simplePos x="0" y="0"/>
          <wp:positionH relativeFrom="column">
            <wp:posOffset>-316865</wp:posOffset>
          </wp:positionH>
          <wp:positionV relativeFrom="paragraph">
            <wp:posOffset>51435</wp:posOffset>
          </wp:positionV>
          <wp:extent cx="2572385" cy="1187450"/>
          <wp:effectExtent l="19050" t="0" r="0" b="0"/>
          <wp:wrapSquare wrapText="bothSides"/>
          <wp:docPr id="1" name="Imagen 1" descr="logo f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jt"/>
                  <pic:cNvPicPr>
                    <a:picLocks noChangeAspect="1" noChangeArrowheads="1"/>
                  </pic:cNvPicPr>
                </pic:nvPicPr>
                <pic:blipFill>
                  <a:blip r:embed="rId1"/>
                  <a:srcRect/>
                  <a:stretch>
                    <a:fillRect/>
                  </a:stretch>
                </pic:blipFill>
                <pic:spPr bwMode="auto">
                  <a:xfrm>
                    <a:off x="0" y="0"/>
                    <a:ext cx="2572385" cy="1187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FFC"/>
    <w:multiLevelType w:val="singleLevel"/>
    <w:tmpl w:val="0E38C88C"/>
    <w:lvl w:ilvl="0">
      <w:start w:val="1"/>
      <w:numFmt w:val="lowerLetter"/>
      <w:lvlText w:val="%1."/>
      <w:legacy w:legacy="1" w:legacySpace="0" w:legacyIndent="365"/>
      <w:lvlJc w:val="left"/>
      <w:rPr>
        <w:rFonts w:ascii="Arial" w:hAnsi="Arial" w:cs="Arial" w:hint="default"/>
      </w:rPr>
    </w:lvl>
  </w:abstractNum>
  <w:abstractNum w:abstractNumId="1" w15:restartNumberingAfterBreak="0">
    <w:nsid w:val="046B37BD"/>
    <w:multiLevelType w:val="hybridMultilevel"/>
    <w:tmpl w:val="E06C3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6BBC"/>
    <w:multiLevelType w:val="singleLevel"/>
    <w:tmpl w:val="D0BC3694"/>
    <w:lvl w:ilvl="0">
      <w:start w:val="1"/>
      <w:numFmt w:val="lowerLetter"/>
      <w:lvlText w:val="%1)"/>
      <w:legacy w:legacy="1" w:legacySpace="0" w:legacyIndent="365"/>
      <w:lvlJc w:val="left"/>
      <w:rPr>
        <w:rFonts w:ascii="Arial" w:hAnsi="Arial" w:cs="Arial" w:hint="default"/>
      </w:rPr>
    </w:lvl>
  </w:abstractNum>
  <w:abstractNum w:abstractNumId="3" w15:restartNumberingAfterBreak="0">
    <w:nsid w:val="161966E9"/>
    <w:multiLevelType w:val="singleLevel"/>
    <w:tmpl w:val="AC2E04EE"/>
    <w:lvl w:ilvl="0">
      <w:start w:val="1"/>
      <w:numFmt w:val="lowerLetter"/>
      <w:lvlText w:val="%1)"/>
      <w:legacy w:legacy="1" w:legacySpace="0" w:legacyIndent="355"/>
      <w:lvlJc w:val="left"/>
      <w:rPr>
        <w:rFonts w:ascii="Arial" w:hAnsi="Arial" w:cs="Arial" w:hint="default"/>
      </w:rPr>
    </w:lvl>
  </w:abstractNum>
  <w:abstractNum w:abstractNumId="4" w15:restartNumberingAfterBreak="0">
    <w:nsid w:val="174D2912"/>
    <w:multiLevelType w:val="multilevel"/>
    <w:tmpl w:val="A88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97FFE"/>
    <w:multiLevelType w:val="multilevel"/>
    <w:tmpl w:val="FEFC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D426D"/>
    <w:multiLevelType w:val="hybridMultilevel"/>
    <w:tmpl w:val="0C7C4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BE4F32"/>
    <w:multiLevelType w:val="hybridMultilevel"/>
    <w:tmpl w:val="37C87290"/>
    <w:lvl w:ilvl="0" w:tplc="20A6D586">
      <w:start w:val="1"/>
      <w:numFmt w:val="lowerLetter"/>
      <w:lvlText w:val="%1)"/>
      <w:lvlJc w:val="left"/>
      <w:pPr>
        <w:ind w:left="720" w:hanging="360"/>
      </w:pPr>
      <w:rPr>
        <w:rFonts w:ascii="Verdana" w:hAnsi="Verdana" w:cs="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373D6"/>
    <w:multiLevelType w:val="singleLevel"/>
    <w:tmpl w:val="409E47FE"/>
    <w:lvl w:ilvl="0">
      <w:start w:val="1"/>
      <w:numFmt w:val="lowerLetter"/>
      <w:lvlText w:val="%1)"/>
      <w:legacy w:legacy="1" w:legacySpace="0" w:legacyIndent="346"/>
      <w:lvlJc w:val="left"/>
      <w:rPr>
        <w:rFonts w:ascii="Arial" w:hAnsi="Arial" w:cs="Arial" w:hint="default"/>
      </w:rPr>
    </w:lvl>
  </w:abstractNum>
  <w:abstractNum w:abstractNumId="9" w15:restartNumberingAfterBreak="0">
    <w:nsid w:val="3F8F1465"/>
    <w:multiLevelType w:val="singleLevel"/>
    <w:tmpl w:val="53241C94"/>
    <w:lvl w:ilvl="0">
      <w:start w:val="1"/>
      <w:numFmt w:val="lowerLetter"/>
      <w:lvlText w:val="%1)"/>
      <w:legacy w:legacy="1" w:legacySpace="0" w:legacyIndent="336"/>
      <w:lvlJc w:val="left"/>
      <w:rPr>
        <w:rFonts w:ascii="Arial" w:hAnsi="Arial" w:cs="Arial" w:hint="default"/>
      </w:rPr>
    </w:lvl>
  </w:abstractNum>
  <w:abstractNum w:abstractNumId="10" w15:restartNumberingAfterBreak="0">
    <w:nsid w:val="551673A4"/>
    <w:multiLevelType w:val="hybridMultilevel"/>
    <w:tmpl w:val="DC401E8E"/>
    <w:lvl w:ilvl="0" w:tplc="983A546C">
      <w:start w:val="1"/>
      <w:numFmt w:val="decimal"/>
      <w:lvlText w:val="%1."/>
      <w:lvlJc w:val="left"/>
      <w:pPr>
        <w:ind w:left="644" w:hanging="360"/>
      </w:pPr>
      <w:rPr>
        <w:rFonts w:ascii="Tahoma" w:hAnsi="Tahoma" w:cs="Tahoma"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E11B9D"/>
    <w:multiLevelType w:val="hybridMultilevel"/>
    <w:tmpl w:val="1788F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3053"/>
    <w:multiLevelType w:val="hybridMultilevel"/>
    <w:tmpl w:val="EB0A900A"/>
    <w:lvl w:ilvl="0" w:tplc="6E3A33BE">
      <w:start w:val="1"/>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C4762CC"/>
    <w:multiLevelType w:val="singleLevel"/>
    <w:tmpl w:val="2B90AA92"/>
    <w:lvl w:ilvl="0">
      <w:start w:val="1"/>
      <w:numFmt w:val="lowerLetter"/>
      <w:lvlText w:val="%1)"/>
      <w:legacy w:legacy="1" w:legacySpace="0" w:legacyIndent="360"/>
      <w:lvlJc w:val="left"/>
      <w:rPr>
        <w:rFonts w:ascii="Palatino Linotype" w:hAnsi="Palatino Linotype" w:cs="Times New Roman" w:hint="default"/>
      </w:rPr>
    </w:lvl>
  </w:abstractNum>
  <w:abstractNum w:abstractNumId="14" w15:restartNumberingAfterBreak="0">
    <w:nsid w:val="5CAF640D"/>
    <w:multiLevelType w:val="hybridMultilevel"/>
    <w:tmpl w:val="5F3CE7A4"/>
    <w:lvl w:ilvl="0" w:tplc="6E02B042">
      <w:start w:val="1"/>
      <w:numFmt w:val="lowerLetter"/>
      <w:lvlText w:val="%1)"/>
      <w:lvlJc w:val="left"/>
      <w:pPr>
        <w:ind w:left="720" w:hanging="360"/>
      </w:pPr>
      <w:rPr>
        <w:rFonts w:ascii="Cambria" w:hAnsi="Cambria"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23051F"/>
    <w:multiLevelType w:val="singleLevel"/>
    <w:tmpl w:val="6AE2BC8E"/>
    <w:lvl w:ilvl="0">
      <w:start w:val="1"/>
      <w:numFmt w:val="lowerLetter"/>
      <w:lvlText w:val="%1."/>
      <w:legacy w:legacy="1" w:legacySpace="0" w:legacyIndent="360"/>
      <w:lvlJc w:val="left"/>
      <w:rPr>
        <w:rFonts w:ascii="Palatino Linotype" w:hAnsi="Palatino Linotype" w:cs="Times New Roman" w:hint="default"/>
      </w:rPr>
    </w:lvl>
  </w:abstractNum>
  <w:abstractNum w:abstractNumId="16" w15:restartNumberingAfterBreak="0">
    <w:nsid w:val="6C2228FF"/>
    <w:multiLevelType w:val="multilevel"/>
    <w:tmpl w:val="0DA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10"/>
  </w:num>
  <w:num w:numId="5">
    <w:abstractNumId w:val="7"/>
  </w:num>
  <w:num w:numId="6">
    <w:abstractNumId w:val="11"/>
  </w:num>
  <w:num w:numId="7">
    <w:abstractNumId w:val="1"/>
  </w:num>
  <w:num w:numId="8">
    <w:abstractNumId w:val="9"/>
  </w:num>
  <w:num w:numId="9">
    <w:abstractNumId w:val="0"/>
  </w:num>
  <w:num w:numId="10">
    <w:abstractNumId w:val="2"/>
  </w:num>
  <w:num w:numId="11">
    <w:abstractNumId w:val="8"/>
  </w:num>
  <w:num w:numId="12">
    <w:abstractNumId w:val="3"/>
  </w:num>
  <w:num w:numId="13">
    <w:abstractNumId w:val="13"/>
  </w:num>
  <w:num w:numId="14">
    <w:abstractNumId w:val="15"/>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1F"/>
    <w:rsid w:val="00004273"/>
    <w:rsid w:val="000055EA"/>
    <w:rsid w:val="0000629C"/>
    <w:rsid w:val="00006ECF"/>
    <w:rsid w:val="00007064"/>
    <w:rsid w:val="00012A38"/>
    <w:rsid w:val="00012CA4"/>
    <w:rsid w:val="0001325F"/>
    <w:rsid w:val="000132E8"/>
    <w:rsid w:val="0001359B"/>
    <w:rsid w:val="00013D8E"/>
    <w:rsid w:val="00013D95"/>
    <w:rsid w:val="000159AE"/>
    <w:rsid w:val="00016E92"/>
    <w:rsid w:val="00017018"/>
    <w:rsid w:val="000220BC"/>
    <w:rsid w:val="00022624"/>
    <w:rsid w:val="00022F32"/>
    <w:rsid w:val="00027C9A"/>
    <w:rsid w:val="00031B81"/>
    <w:rsid w:val="00033AC9"/>
    <w:rsid w:val="00033C13"/>
    <w:rsid w:val="0003444D"/>
    <w:rsid w:val="00035375"/>
    <w:rsid w:val="00035FC1"/>
    <w:rsid w:val="000379F5"/>
    <w:rsid w:val="00040182"/>
    <w:rsid w:val="000430C1"/>
    <w:rsid w:val="0004683B"/>
    <w:rsid w:val="00047FD0"/>
    <w:rsid w:val="00050083"/>
    <w:rsid w:val="0005295C"/>
    <w:rsid w:val="00052DAA"/>
    <w:rsid w:val="000541DA"/>
    <w:rsid w:val="00055024"/>
    <w:rsid w:val="000560B3"/>
    <w:rsid w:val="00060C72"/>
    <w:rsid w:val="000626C9"/>
    <w:rsid w:val="000646E6"/>
    <w:rsid w:val="00065C1F"/>
    <w:rsid w:val="00065C3E"/>
    <w:rsid w:val="00066626"/>
    <w:rsid w:val="00067A30"/>
    <w:rsid w:val="0007030C"/>
    <w:rsid w:val="00071E07"/>
    <w:rsid w:val="00073A6F"/>
    <w:rsid w:val="000744F4"/>
    <w:rsid w:val="0007795A"/>
    <w:rsid w:val="00081F49"/>
    <w:rsid w:val="000918C2"/>
    <w:rsid w:val="000931F9"/>
    <w:rsid w:val="00093674"/>
    <w:rsid w:val="00093E2E"/>
    <w:rsid w:val="000A0554"/>
    <w:rsid w:val="000A33CC"/>
    <w:rsid w:val="000A42D2"/>
    <w:rsid w:val="000B000D"/>
    <w:rsid w:val="000B26B1"/>
    <w:rsid w:val="000B2D27"/>
    <w:rsid w:val="000B3354"/>
    <w:rsid w:val="000B41A9"/>
    <w:rsid w:val="000C5B29"/>
    <w:rsid w:val="000C5FBA"/>
    <w:rsid w:val="000C74EB"/>
    <w:rsid w:val="000D0491"/>
    <w:rsid w:val="000D1EEF"/>
    <w:rsid w:val="000D4715"/>
    <w:rsid w:val="000D515C"/>
    <w:rsid w:val="000E0829"/>
    <w:rsid w:val="000E267F"/>
    <w:rsid w:val="000E4683"/>
    <w:rsid w:val="000E4DC3"/>
    <w:rsid w:val="000E5A91"/>
    <w:rsid w:val="000E6719"/>
    <w:rsid w:val="000E6F2E"/>
    <w:rsid w:val="000E72E4"/>
    <w:rsid w:val="000F08C0"/>
    <w:rsid w:val="001034DE"/>
    <w:rsid w:val="001052E2"/>
    <w:rsid w:val="00105376"/>
    <w:rsid w:val="001055B4"/>
    <w:rsid w:val="001068C0"/>
    <w:rsid w:val="0011039D"/>
    <w:rsid w:val="001104E8"/>
    <w:rsid w:val="00111922"/>
    <w:rsid w:val="00112649"/>
    <w:rsid w:val="00112826"/>
    <w:rsid w:val="00113203"/>
    <w:rsid w:val="00114018"/>
    <w:rsid w:val="00116E90"/>
    <w:rsid w:val="00117EF6"/>
    <w:rsid w:val="0012617B"/>
    <w:rsid w:val="00126201"/>
    <w:rsid w:val="001264C7"/>
    <w:rsid w:val="0012740C"/>
    <w:rsid w:val="001277AF"/>
    <w:rsid w:val="00127FC3"/>
    <w:rsid w:val="0013248B"/>
    <w:rsid w:val="00132EDF"/>
    <w:rsid w:val="00133EE8"/>
    <w:rsid w:val="00142DDF"/>
    <w:rsid w:val="0014436E"/>
    <w:rsid w:val="00144976"/>
    <w:rsid w:val="001461B8"/>
    <w:rsid w:val="00150CFC"/>
    <w:rsid w:val="00152A0A"/>
    <w:rsid w:val="0015421D"/>
    <w:rsid w:val="00154806"/>
    <w:rsid w:val="0015504A"/>
    <w:rsid w:val="00156EE7"/>
    <w:rsid w:val="00164214"/>
    <w:rsid w:val="00166BD1"/>
    <w:rsid w:val="001670C8"/>
    <w:rsid w:val="0016770F"/>
    <w:rsid w:val="00167E9A"/>
    <w:rsid w:val="001718BF"/>
    <w:rsid w:val="00171FA3"/>
    <w:rsid w:val="00175314"/>
    <w:rsid w:val="001765E6"/>
    <w:rsid w:val="00180419"/>
    <w:rsid w:val="00183936"/>
    <w:rsid w:val="00185F38"/>
    <w:rsid w:val="001907DB"/>
    <w:rsid w:val="00190D24"/>
    <w:rsid w:val="00192EF7"/>
    <w:rsid w:val="00194362"/>
    <w:rsid w:val="00195739"/>
    <w:rsid w:val="0019765A"/>
    <w:rsid w:val="001979B9"/>
    <w:rsid w:val="00197ABA"/>
    <w:rsid w:val="001A2812"/>
    <w:rsid w:val="001A3CF4"/>
    <w:rsid w:val="001A592D"/>
    <w:rsid w:val="001A7609"/>
    <w:rsid w:val="001B10F9"/>
    <w:rsid w:val="001B3A8F"/>
    <w:rsid w:val="001B58FD"/>
    <w:rsid w:val="001B6254"/>
    <w:rsid w:val="001B651E"/>
    <w:rsid w:val="001B735C"/>
    <w:rsid w:val="001C242A"/>
    <w:rsid w:val="001C3230"/>
    <w:rsid w:val="001C6044"/>
    <w:rsid w:val="001D42A1"/>
    <w:rsid w:val="001D46CA"/>
    <w:rsid w:val="001D56A1"/>
    <w:rsid w:val="001D58F1"/>
    <w:rsid w:val="001D7D0C"/>
    <w:rsid w:val="001E12D1"/>
    <w:rsid w:val="001E48D5"/>
    <w:rsid w:val="001E4A5F"/>
    <w:rsid w:val="001E61EC"/>
    <w:rsid w:val="001E6274"/>
    <w:rsid w:val="001E631E"/>
    <w:rsid w:val="001E724C"/>
    <w:rsid w:val="001F30AB"/>
    <w:rsid w:val="001F52CF"/>
    <w:rsid w:val="001F71B2"/>
    <w:rsid w:val="002038F7"/>
    <w:rsid w:val="002049A0"/>
    <w:rsid w:val="0020530C"/>
    <w:rsid w:val="00206BF3"/>
    <w:rsid w:val="00207B76"/>
    <w:rsid w:val="00211141"/>
    <w:rsid w:val="002127D1"/>
    <w:rsid w:val="00217158"/>
    <w:rsid w:val="00217EE0"/>
    <w:rsid w:val="00220216"/>
    <w:rsid w:val="00220B9E"/>
    <w:rsid w:val="00222164"/>
    <w:rsid w:val="00224AD6"/>
    <w:rsid w:val="00224D1C"/>
    <w:rsid w:val="00233B8D"/>
    <w:rsid w:val="00236872"/>
    <w:rsid w:val="002370C4"/>
    <w:rsid w:val="002401D2"/>
    <w:rsid w:val="00240B92"/>
    <w:rsid w:val="002410F0"/>
    <w:rsid w:val="002418EC"/>
    <w:rsid w:val="00241925"/>
    <w:rsid w:val="002427E9"/>
    <w:rsid w:val="00243695"/>
    <w:rsid w:val="002439C5"/>
    <w:rsid w:val="00245FC7"/>
    <w:rsid w:val="00250118"/>
    <w:rsid w:val="00250187"/>
    <w:rsid w:val="00251742"/>
    <w:rsid w:val="00252131"/>
    <w:rsid w:val="002528B4"/>
    <w:rsid w:val="0025351B"/>
    <w:rsid w:val="00253A34"/>
    <w:rsid w:val="00263DAE"/>
    <w:rsid w:val="0026651C"/>
    <w:rsid w:val="00270E4F"/>
    <w:rsid w:val="00271B5C"/>
    <w:rsid w:val="0027232F"/>
    <w:rsid w:val="00272BC9"/>
    <w:rsid w:val="00277579"/>
    <w:rsid w:val="0028011F"/>
    <w:rsid w:val="00280A85"/>
    <w:rsid w:val="00282D19"/>
    <w:rsid w:val="00285DD4"/>
    <w:rsid w:val="00291238"/>
    <w:rsid w:val="00292EC0"/>
    <w:rsid w:val="002932B1"/>
    <w:rsid w:val="002942FF"/>
    <w:rsid w:val="00295824"/>
    <w:rsid w:val="002978E1"/>
    <w:rsid w:val="002A1031"/>
    <w:rsid w:val="002A1168"/>
    <w:rsid w:val="002A330F"/>
    <w:rsid w:val="002A4263"/>
    <w:rsid w:val="002A43C4"/>
    <w:rsid w:val="002A59AB"/>
    <w:rsid w:val="002A5EBC"/>
    <w:rsid w:val="002A6903"/>
    <w:rsid w:val="002B1282"/>
    <w:rsid w:val="002B2D97"/>
    <w:rsid w:val="002B30A1"/>
    <w:rsid w:val="002B3EF3"/>
    <w:rsid w:val="002B4EA6"/>
    <w:rsid w:val="002B632D"/>
    <w:rsid w:val="002C0186"/>
    <w:rsid w:val="002C0780"/>
    <w:rsid w:val="002C0B50"/>
    <w:rsid w:val="002C54F3"/>
    <w:rsid w:val="002C6C8B"/>
    <w:rsid w:val="002C7937"/>
    <w:rsid w:val="002D0995"/>
    <w:rsid w:val="002D0DEA"/>
    <w:rsid w:val="002D2126"/>
    <w:rsid w:val="002D2F77"/>
    <w:rsid w:val="002D389F"/>
    <w:rsid w:val="002D54C2"/>
    <w:rsid w:val="002D65E6"/>
    <w:rsid w:val="002E129A"/>
    <w:rsid w:val="002E4777"/>
    <w:rsid w:val="002E48F0"/>
    <w:rsid w:val="002F5954"/>
    <w:rsid w:val="002F61D6"/>
    <w:rsid w:val="002F6F3A"/>
    <w:rsid w:val="002F7928"/>
    <w:rsid w:val="0030308A"/>
    <w:rsid w:val="0030525F"/>
    <w:rsid w:val="003056B2"/>
    <w:rsid w:val="00305E6B"/>
    <w:rsid w:val="00306FF8"/>
    <w:rsid w:val="003129D6"/>
    <w:rsid w:val="00314BE7"/>
    <w:rsid w:val="00314E76"/>
    <w:rsid w:val="0031762B"/>
    <w:rsid w:val="00317C35"/>
    <w:rsid w:val="00321C81"/>
    <w:rsid w:val="00327F47"/>
    <w:rsid w:val="00327F4D"/>
    <w:rsid w:val="00330AAF"/>
    <w:rsid w:val="00331D79"/>
    <w:rsid w:val="003322F3"/>
    <w:rsid w:val="00332557"/>
    <w:rsid w:val="00332D6D"/>
    <w:rsid w:val="0033688E"/>
    <w:rsid w:val="0033696A"/>
    <w:rsid w:val="003531F3"/>
    <w:rsid w:val="00353224"/>
    <w:rsid w:val="00356D2B"/>
    <w:rsid w:val="00357E3D"/>
    <w:rsid w:val="00361863"/>
    <w:rsid w:val="0036375D"/>
    <w:rsid w:val="0036605F"/>
    <w:rsid w:val="0036668F"/>
    <w:rsid w:val="003670EC"/>
    <w:rsid w:val="00370AFC"/>
    <w:rsid w:val="0037356C"/>
    <w:rsid w:val="0037627A"/>
    <w:rsid w:val="00376AC8"/>
    <w:rsid w:val="003812FE"/>
    <w:rsid w:val="003817A4"/>
    <w:rsid w:val="00384503"/>
    <w:rsid w:val="003863AD"/>
    <w:rsid w:val="00386539"/>
    <w:rsid w:val="00396C16"/>
    <w:rsid w:val="00397F0C"/>
    <w:rsid w:val="003A0FBD"/>
    <w:rsid w:val="003A5442"/>
    <w:rsid w:val="003A5A13"/>
    <w:rsid w:val="003A5BA1"/>
    <w:rsid w:val="003A5FCD"/>
    <w:rsid w:val="003B014E"/>
    <w:rsid w:val="003B1E80"/>
    <w:rsid w:val="003B30F8"/>
    <w:rsid w:val="003B3879"/>
    <w:rsid w:val="003B4ED0"/>
    <w:rsid w:val="003B63D0"/>
    <w:rsid w:val="003B65E8"/>
    <w:rsid w:val="003B7A76"/>
    <w:rsid w:val="003B7D84"/>
    <w:rsid w:val="003C0B20"/>
    <w:rsid w:val="003C0B92"/>
    <w:rsid w:val="003C1229"/>
    <w:rsid w:val="003C205E"/>
    <w:rsid w:val="003C390F"/>
    <w:rsid w:val="003C5474"/>
    <w:rsid w:val="003C69A8"/>
    <w:rsid w:val="003D20E9"/>
    <w:rsid w:val="003D2D18"/>
    <w:rsid w:val="003D73A4"/>
    <w:rsid w:val="003D759E"/>
    <w:rsid w:val="003E0A80"/>
    <w:rsid w:val="003E0AAE"/>
    <w:rsid w:val="003E111C"/>
    <w:rsid w:val="003E3352"/>
    <w:rsid w:val="003E440F"/>
    <w:rsid w:val="003E57AE"/>
    <w:rsid w:val="003F17D4"/>
    <w:rsid w:val="003F432F"/>
    <w:rsid w:val="003F5EB3"/>
    <w:rsid w:val="00400461"/>
    <w:rsid w:val="00400AC6"/>
    <w:rsid w:val="00401273"/>
    <w:rsid w:val="0040361F"/>
    <w:rsid w:val="00403C2C"/>
    <w:rsid w:val="00405147"/>
    <w:rsid w:val="004058AF"/>
    <w:rsid w:val="00406B0A"/>
    <w:rsid w:val="0041203F"/>
    <w:rsid w:val="00412DF4"/>
    <w:rsid w:val="00414574"/>
    <w:rsid w:val="0041711A"/>
    <w:rsid w:val="004220D2"/>
    <w:rsid w:val="004223BE"/>
    <w:rsid w:val="00422B72"/>
    <w:rsid w:val="00425934"/>
    <w:rsid w:val="00430543"/>
    <w:rsid w:val="00430A4D"/>
    <w:rsid w:val="00435DD0"/>
    <w:rsid w:val="00435E4C"/>
    <w:rsid w:val="0043665C"/>
    <w:rsid w:val="0043703F"/>
    <w:rsid w:val="00443E95"/>
    <w:rsid w:val="0044439E"/>
    <w:rsid w:val="00445BDD"/>
    <w:rsid w:val="00446393"/>
    <w:rsid w:val="00447B6A"/>
    <w:rsid w:val="00447C8E"/>
    <w:rsid w:val="004537CB"/>
    <w:rsid w:val="00454D41"/>
    <w:rsid w:val="004605C2"/>
    <w:rsid w:val="00460980"/>
    <w:rsid w:val="00461C06"/>
    <w:rsid w:val="00464D6C"/>
    <w:rsid w:val="00464E2B"/>
    <w:rsid w:val="00465E03"/>
    <w:rsid w:val="00467BCA"/>
    <w:rsid w:val="00467D9A"/>
    <w:rsid w:val="00470FEE"/>
    <w:rsid w:val="00474EA6"/>
    <w:rsid w:val="00482DBE"/>
    <w:rsid w:val="004830A1"/>
    <w:rsid w:val="00483619"/>
    <w:rsid w:val="00483793"/>
    <w:rsid w:val="00490FD5"/>
    <w:rsid w:val="00491432"/>
    <w:rsid w:val="00492E35"/>
    <w:rsid w:val="00494F78"/>
    <w:rsid w:val="004A115D"/>
    <w:rsid w:val="004A12D5"/>
    <w:rsid w:val="004A1B6C"/>
    <w:rsid w:val="004A236F"/>
    <w:rsid w:val="004A2980"/>
    <w:rsid w:val="004A70B8"/>
    <w:rsid w:val="004B03F1"/>
    <w:rsid w:val="004B19DC"/>
    <w:rsid w:val="004B1B1A"/>
    <w:rsid w:val="004B3A69"/>
    <w:rsid w:val="004B492A"/>
    <w:rsid w:val="004B551A"/>
    <w:rsid w:val="004B7605"/>
    <w:rsid w:val="004C05C6"/>
    <w:rsid w:val="004C05D0"/>
    <w:rsid w:val="004C1369"/>
    <w:rsid w:val="004C27A0"/>
    <w:rsid w:val="004C3709"/>
    <w:rsid w:val="004C38C3"/>
    <w:rsid w:val="004C3C57"/>
    <w:rsid w:val="004C469A"/>
    <w:rsid w:val="004C6BF1"/>
    <w:rsid w:val="004C780B"/>
    <w:rsid w:val="004D7F2A"/>
    <w:rsid w:val="004E3DF7"/>
    <w:rsid w:val="004E5541"/>
    <w:rsid w:val="004E6090"/>
    <w:rsid w:val="004F16F1"/>
    <w:rsid w:val="004F2AC9"/>
    <w:rsid w:val="004F2E3E"/>
    <w:rsid w:val="004F5B71"/>
    <w:rsid w:val="004F6015"/>
    <w:rsid w:val="004F7C9C"/>
    <w:rsid w:val="005053AC"/>
    <w:rsid w:val="00506173"/>
    <w:rsid w:val="00510441"/>
    <w:rsid w:val="0051274F"/>
    <w:rsid w:val="005143BE"/>
    <w:rsid w:val="00516935"/>
    <w:rsid w:val="00521D79"/>
    <w:rsid w:val="00522E15"/>
    <w:rsid w:val="005231B6"/>
    <w:rsid w:val="005242BE"/>
    <w:rsid w:val="00530215"/>
    <w:rsid w:val="005313DC"/>
    <w:rsid w:val="00531B9E"/>
    <w:rsid w:val="005407CD"/>
    <w:rsid w:val="00541971"/>
    <w:rsid w:val="00542644"/>
    <w:rsid w:val="0054325D"/>
    <w:rsid w:val="005437CE"/>
    <w:rsid w:val="00544F5F"/>
    <w:rsid w:val="00545A59"/>
    <w:rsid w:val="00551CBB"/>
    <w:rsid w:val="00552366"/>
    <w:rsid w:val="00552AB1"/>
    <w:rsid w:val="005548B0"/>
    <w:rsid w:val="00554C43"/>
    <w:rsid w:val="005653F0"/>
    <w:rsid w:val="00565584"/>
    <w:rsid w:val="00566C8F"/>
    <w:rsid w:val="0056726B"/>
    <w:rsid w:val="005712C2"/>
    <w:rsid w:val="00572D4D"/>
    <w:rsid w:val="00575A7B"/>
    <w:rsid w:val="005766AC"/>
    <w:rsid w:val="00577392"/>
    <w:rsid w:val="0058027B"/>
    <w:rsid w:val="00582861"/>
    <w:rsid w:val="00584354"/>
    <w:rsid w:val="00584441"/>
    <w:rsid w:val="00584D11"/>
    <w:rsid w:val="00584FE7"/>
    <w:rsid w:val="005866B2"/>
    <w:rsid w:val="005876C7"/>
    <w:rsid w:val="005906BA"/>
    <w:rsid w:val="00594223"/>
    <w:rsid w:val="00596A34"/>
    <w:rsid w:val="00596D44"/>
    <w:rsid w:val="00597A6C"/>
    <w:rsid w:val="005A42C2"/>
    <w:rsid w:val="005A565C"/>
    <w:rsid w:val="005A5AA0"/>
    <w:rsid w:val="005A5EDA"/>
    <w:rsid w:val="005B089F"/>
    <w:rsid w:val="005B0B74"/>
    <w:rsid w:val="005B2340"/>
    <w:rsid w:val="005B322C"/>
    <w:rsid w:val="005B6A8A"/>
    <w:rsid w:val="005B7880"/>
    <w:rsid w:val="005C07D4"/>
    <w:rsid w:val="005C08F3"/>
    <w:rsid w:val="005C2289"/>
    <w:rsid w:val="005C265F"/>
    <w:rsid w:val="005C3AF0"/>
    <w:rsid w:val="005C3F95"/>
    <w:rsid w:val="005C70C8"/>
    <w:rsid w:val="005C7B4D"/>
    <w:rsid w:val="005C7CD9"/>
    <w:rsid w:val="005E7308"/>
    <w:rsid w:val="005F3ED3"/>
    <w:rsid w:val="005F52B2"/>
    <w:rsid w:val="005F6F1E"/>
    <w:rsid w:val="00607431"/>
    <w:rsid w:val="00612223"/>
    <w:rsid w:val="006128CF"/>
    <w:rsid w:val="006146BE"/>
    <w:rsid w:val="00616F27"/>
    <w:rsid w:val="00620E29"/>
    <w:rsid w:val="006214E8"/>
    <w:rsid w:val="0062387F"/>
    <w:rsid w:val="00631352"/>
    <w:rsid w:val="0063167A"/>
    <w:rsid w:val="00631B3C"/>
    <w:rsid w:val="00631C88"/>
    <w:rsid w:val="0063305F"/>
    <w:rsid w:val="00635632"/>
    <w:rsid w:val="00635F5B"/>
    <w:rsid w:val="00636420"/>
    <w:rsid w:val="0063766C"/>
    <w:rsid w:val="006402BB"/>
    <w:rsid w:val="006430E3"/>
    <w:rsid w:val="00646475"/>
    <w:rsid w:val="00646F82"/>
    <w:rsid w:val="00647EFD"/>
    <w:rsid w:val="00657ECC"/>
    <w:rsid w:val="00661D03"/>
    <w:rsid w:val="00665BAF"/>
    <w:rsid w:val="00665E09"/>
    <w:rsid w:val="00666A7A"/>
    <w:rsid w:val="006724D5"/>
    <w:rsid w:val="00680D64"/>
    <w:rsid w:val="00681340"/>
    <w:rsid w:val="006870BF"/>
    <w:rsid w:val="00687DAE"/>
    <w:rsid w:val="0069061C"/>
    <w:rsid w:val="00691012"/>
    <w:rsid w:val="006933A4"/>
    <w:rsid w:val="006936D1"/>
    <w:rsid w:val="00696832"/>
    <w:rsid w:val="006A084E"/>
    <w:rsid w:val="006A5572"/>
    <w:rsid w:val="006A5AFF"/>
    <w:rsid w:val="006A6372"/>
    <w:rsid w:val="006A7B5A"/>
    <w:rsid w:val="006B20BE"/>
    <w:rsid w:val="006B258E"/>
    <w:rsid w:val="006B51CF"/>
    <w:rsid w:val="006B536E"/>
    <w:rsid w:val="006C0FF4"/>
    <w:rsid w:val="006C40D7"/>
    <w:rsid w:val="006D0658"/>
    <w:rsid w:val="006D17B9"/>
    <w:rsid w:val="006D2D7D"/>
    <w:rsid w:val="006D349C"/>
    <w:rsid w:val="006D6246"/>
    <w:rsid w:val="006D62A2"/>
    <w:rsid w:val="006E3ADC"/>
    <w:rsid w:val="006E3D8E"/>
    <w:rsid w:val="006E42A5"/>
    <w:rsid w:val="006E5F46"/>
    <w:rsid w:val="006E6456"/>
    <w:rsid w:val="006E76DC"/>
    <w:rsid w:val="006F462F"/>
    <w:rsid w:val="006F493D"/>
    <w:rsid w:val="006F4A49"/>
    <w:rsid w:val="006F6640"/>
    <w:rsid w:val="00703E65"/>
    <w:rsid w:val="00703F54"/>
    <w:rsid w:val="00705754"/>
    <w:rsid w:val="007129FC"/>
    <w:rsid w:val="00713BCF"/>
    <w:rsid w:val="00721350"/>
    <w:rsid w:val="00722C90"/>
    <w:rsid w:val="00725293"/>
    <w:rsid w:val="007364DC"/>
    <w:rsid w:val="00737544"/>
    <w:rsid w:val="007442A5"/>
    <w:rsid w:val="0074551D"/>
    <w:rsid w:val="00745741"/>
    <w:rsid w:val="007468E6"/>
    <w:rsid w:val="00746A65"/>
    <w:rsid w:val="00747590"/>
    <w:rsid w:val="00747A2A"/>
    <w:rsid w:val="0075105C"/>
    <w:rsid w:val="00752EBC"/>
    <w:rsid w:val="0075715F"/>
    <w:rsid w:val="00760723"/>
    <w:rsid w:val="007608F7"/>
    <w:rsid w:val="007618A5"/>
    <w:rsid w:val="00763193"/>
    <w:rsid w:val="00763EE0"/>
    <w:rsid w:val="00764C1F"/>
    <w:rsid w:val="00766306"/>
    <w:rsid w:val="0076635F"/>
    <w:rsid w:val="00766C00"/>
    <w:rsid w:val="00766FE0"/>
    <w:rsid w:val="00770134"/>
    <w:rsid w:val="007712B4"/>
    <w:rsid w:val="00772E4A"/>
    <w:rsid w:val="00773F4D"/>
    <w:rsid w:val="00775A20"/>
    <w:rsid w:val="00775A21"/>
    <w:rsid w:val="00785198"/>
    <w:rsid w:val="00786649"/>
    <w:rsid w:val="0078738B"/>
    <w:rsid w:val="00787B79"/>
    <w:rsid w:val="00791AE9"/>
    <w:rsid w:val="00791B73"/>
    <w:rsid w:val="007925EE"/>
    <w:rsid w:val="00793E5B"/>
    <w:rsid w:val="00793F26"/>
    <w:rsid w:val="00794777"/>
    <w:rsid w:val="0079482C"/>
    <w:rsid w:val="00795084"/>
    <w:rsid w:val="0079533E"/>
    <w:rsid w:val="007A1954"/>
    <w:rsid w:val="007A2179"/>
    <w:rsid w:val="007A3A83"/>
    <w:rsid w:val="007A5B14"/>
    <w:rsid w:val="007A667C"/>
    <w:rsid w:val="007A67AB"/>
    <w:rsid w:val="007A6823"/>
    <w:rsid w:val="007A7E13"/>
    <w:rsid w:val="007B09B5"/>
    <w:rsid w:val="007B2096"/>
    <w:rsid w:val="007B2DE8"/>
    <w:rsid w:val="007B5CA5"/>
    <w:rsid w:val="007C0F3E"/>
    <w:rsid w:val="007C5248"/>
    <w:rsid w:val="007C627C"/>
    <w:rsid w:val="007C6AE9"/>
    <w:rsid w:val="007C77D1"/>
    <w:rsid w:val="007D311B"/>
    <w:rsid w:val="007D3FB0"/>
    <w:rsid w:val="007D4E39"/>
    <w:rsid w:val="007D4EE5"/>
    <w:rsid w:val="007D53B8"/>
    <w:rsid w:val="007D59F9"/>
    <w:rsid w:val="007D6A92"/>
    <w:rsid w:val="007E17A8"/>
    <w:rsid w:val="007E1AA9"/>
    <w:rsid w:val="007E319C"/>
    <w:rsid w:val="007E5675"/>
    <w:rsid w:val="007F0E7D"/>
    <w:rsid w:val="007F12DD"/>
    <w:rsid w:val="007F175F"/>
    <w:rsid w:val="007F7E68"/>
    <w:rsid w:val="00804D95"/>
    <w:rsid w:val="00805A31"/>
    <w:rsid w:val="00805FBE"/>
    <w:rsid w:val="00807F2D"/>
    <w:rsid w:val="00811066"/>
    <w:rsid w:val="008112AB"/>
    <w:rsid w:val="00812388"/>
    <w:rsid w:val="0081463D"/>
    <w:rsid w:val="00816F60"/>
    <w:rsid w:val="008204DF"/>
    <w:rsid w:val="008207C7"/>
    <w:rsid w:val="00822918"/>
    <w:rsid w:val="00822AD2"/>
    <w:rsid w:val="00823DD6"/>
    <w:rsid w:val="00824A06"/>
    <w:rsid w:val="00825116"/>
    <w:rsid w:val="00825E15"/>
    <w:rsid w:val="008267CA"/>
    <w:rsid w:val="00831CFE"/>
    <w:rsid w:val="00832D09"/>
    <w:rsid w:val="00833694"/>
    <w:rsid w:val="00834437"/>
    <w:rsid w:val="00834DE6"/>
    <w:rsid w:val="00840651"/>
    <w:rsid w:val="0084167A"/>
    <w:rsid w:val="00842EAB"/>
    <w:rsid w:val="008442EF"/>
    <w:rsid w:val="00844769"/>
    <w:rsid w:val="00844A4B"/>
    <w:rsid w:val="008462F6"/>
    <w:rsid w:val="00847CF3"/>
    <w:rsid w:val="00851EB3"/>
    <w:rsid w:val="00855291"/>
    <w:rsid w:val="00861A21"/>
    <w:rsid w:val="00862CC5"/>
    <w:rsid w:val="0086437F"/>
    <w:rsid w:val="00866432"/>
    <w:rsid w:val="008671EA"/>
    <w:rsid w:val="00867EC4"/>
    <w:rsid w:val="0087070C"/>
    <w:rsid w:val="00872F02"/>
    <w:rsid w:val="008743DB"/>
    <w:rsid w:val="00876014"/>
    <w:rsid w:val="00882DCF"/>
    <w:rsid w:val="00883A9B"/>
    <w:rsid w:val="00883F03"/>
    <w:rsid w:val="00884167"/>
    <w:rsid w:val="00885403"/>
    <w:rsid w:val="0088651E"/>
    <w:rsid w:val="00891FEB"/>
    <w:rsid w:val="00892007"/>
    <w:rsid w:val="00893971"/>
    <w:rsid w:val="00894330"/>
    <w:rsid w:val="00895877"/>
    <w:rsid w:val="008972FC"/>
    <w:rsid w:val="008A4040"/>
    <w:rsid w:val="008A41B7"/>
    <w:rsid w:val="008A44B9"/>
    <w:rsid w:val="008A533C"/>
    <w:rsid w:val="008A6076"/>
    <w:rsid w:val="008A76BF"/>
    <w:rsid w:val="008B6402"/>
    <w:rsid w:val="008C1F84"/>
    <w:rsid w:val="008C2E3F"/>
    <w:rsid w:val="008C4342"/>
    <w:rsid w:val="008C45FC"/>
    <w:rsid w:val="008C468A"/>
    <w:rsid w:val="008C5B5E"/>
    <w:rsid w:val="008C668B"/>
    <w:rsid w:val="008C7BC2"/>
    <w:rsid w:val="008D03DC"/>
    <w:rsid w:val="008D0903"/>
    <w:rsid w:val="008D28DB"/>
    <w:rsid w:val="008D2F4C"/>
    <w:rsid w:val="008E00D9"/>
    <w:rsid w:val="008E0C25"/>
    <w:rsid w:val="008E54C8"/>
    <w:rsid w:val="008E62C1"/>
    <w:rsid w:val="008E6827"/>
    <w:rsid w:val="008E7302"/>
    <w:rsid w:val="008E76F7"/>
    <w:rsid w:val="008E7F38"/>
    <w:rsid w:val="008F0C30"/>
    <w:rsid w:val="008F1AEF"/>
    <w:rsid w:val="008F7C35"/>
    <w:rsid w:val="008F7F03"/>
    <w:rsid w:val="00900AEA"/>
    <w:rsid w:val="0090212D"/>
    <w:rsid w:val="00902C06"/>
    <w:rsid w:val="00902C9C"/>
    <w:rsid w:val="0090584D"/>
    <w:rsid w:val="00905F77"/>
    <w:rsid w:val="009065CA"/>
    <w:rsid w:val="00907226"/>
    <w:rsid w:val="00911B73"/>
    <w:rsid w:val="00912413"/>
    <w:rsid w:val="009126A4"/>
    <w:rsid w:val="00914F24"/>
    <w:rsid w:val="00915696"/>
    <w:rsid w:val="00916F1A"/>
    <w:rsid w:val="0091739B"/>
    <w:rsid w:val="0091766E"/>
    <w:rsid w:val="00917F37"/>
    <w:rsid w:val="00921976"/>
    <w:rsid w:val="0092213F"/>
    <w:rsid w:val="009226AB"/>
    <w:rsid w:val="00922DB6"/>
    <w:rsid w:val="00924CEC"/>
    <w:rsid w:val="00933354"/>
    <w:rsid w:val="0093721C"/>
    <w:rsid w:val="0094059A"/>
    <w:rsid w:val="0094188D"/>
    <w:rsid w:val="009436FD"/>
    <w:rsid w:val="0094609E"/>
    <w:rsid w:val="00946777"/>
    <w:rsid w:val="0094784D"/>
    <w:rsid w:val="00947F08"/>
    <w:rsid w:val="009565FC"/>
    <w:rsid w:val="009617A0"/>
    <w:rsid w:val="009619CB"/>
    <w:rsid w:val="00961B3E"/>
    <w:rsid w:val="00962A48"/>
    <w:rsid w:val="00962A55"/>
    <w:rsid w:val="00965B26"/>
    <w:rsid w:val="00967E8C"/>
    <w:rsid w:val="00970CF9"/>
    <w:rsid w:val="00974B3A"/>
    <w:rsid w:val="00974CCA"/>
    <w:rsid w:val="00977B67"/>
    <w:rsid w:val="00981084"/>
    <w:rsid w:val="00983D0D"/>
    <w:rsid w:val="0098441A"/>
    <w:rsid w:val="00986325"/>
    <w:rsid w:val="00990B7C"/>
    <w:rsid w:val="0099112B"/>
    <w:rsid w:val="00991515"/>
    <w:rsid w:val="009929AB"/>
    <w:rsid w:val="009972B4"/>
    <w:rsid w:val="009A0D1D"/>
    <w:rsid w:val="009A1D45"/>
    <w:rsid w:val="009A25CB"/>
    <w:rsid w:val="009A396D"/>
    <w:rsid w:val="009A56A0"/>
    <w:rsid w:val="009A5DEE"/>
    <w:rsid w:val="009B0603"/>
    <w:rsid w:val="009B1609"/>
    <w:rsid w:val="009B1A23"/>
    <w:rsid w:val="009B2FFC"/>
    <w:rsid w:val="009B3685"/>
    <w:rsid w:val="009B41BE"/>
    <w:rsid w:val="009B4EA5"/>
    <w:rsid w:val="009B529C"/>
    <w:rsid w:val="009B55D7"/>
    <w:rsid w:val="009B6EBC"/>
    <w:rsid w:val="009B6F89"/>
    <w:rsid w:val="009C1415"/>
    <w:rsid w:val="009C23BC"/>
    <w:rsid w:val="009C2C8C"/>
    <w:rsid w:val="009C3BDA"/>
    <w:rsid w:val="009D0463"/>
    <w:rsid w:val="009D0F66"/>
    <w:rsid w:val="009D2DA6"/>
    <w:rsid w:val="009D463F"/>
    <w:rsid w:val="009D5894"/>
    <w:rsid w:val="009D5D86"/>
    <w:rsid w:val="009D7DFD"/>
    <w:rsid w:val="009E048E"/>
    <w:rsid w:val="009E4A45"/>
    <w:rsid w:val="009E5943"/>
    <w:rsid w:val="009E7955"/>
    <w:rsid w:val="009E7C92"/>
    <w:rsid w:val="009F5B95"/>
    <w:rsid w:val="00A00921"/>
    <w:rsid w:val="00A01C7D"/>
    <w:rsid w:val="00A0202B"/>
    <w:rsid w:val="00A0266E"/>
    <w:rsid w:val="00A05757"/>
    <w:rsid w:val="00A06755"/>
    <w:rsid w:val="00A07CDC"/>
    <w:rsid w:val="00A10BA3"/>
    <w:rsid w:val="00A11B4E"/>
    <w:rsid w:val="00A14153"/>
    <w:rsid w:val="00A1442B"/>
    <w:rsid w:val="00A160EF"/>
    <w:rsid w:val="00A16884"/>
    <w:rsid w:val="00A22F77"/>
    <w:rsid w:val="00A23422"/>
    <w:rsid w:val="00A2491F"/>
    <w:rsid w:val="00A279EF"/>
    <w:rsid w:val="00A308C1"/>
    <w:rsid w:val="00A32314"/>
    <w:rsid w:val="00A32721"/>
    <w:rsid w:val="00A3378F"/>
    <w:rsid w:val="00A34FD3"/>
    <w:rsid w:val="00A351A6"/>
    <w:rsid w:val="00A41BF5"/>
    <w:rsid w:val="00A41F1B"/>
    <w:rsid w:val="00A446D6"/>
    <w:rsid w:val="00A50171"/>
    <w:rsid w:val="00A513DF"/>
    <w:rsid w:val="00A51BF4"/>
    <w:rsid w:val="00A52B88"/>
    <w:rsid w:val="00A54DE1"/>
    <w:rsid w:val="00A5719D"/>
    <w:rsid w:val="00A57D5F"/>
    <w:rsid w:val="00A60C66"/>
    <w:rsid w:val="00A659FA"/>
    <w:rsid w:val="00A65CC3"/>
    <w:rsid w:val="00A67960"/>
    <w:rsid w:val="00A67C78"/>
    <w:rsid w:val="00A711CC"/>
    <w:rsid w:val="00A73252"/>
    <w:rsid w:val="00A750DA"/>
    <w:rsid w:val="00A75B02"/>
    <w:rsid w:val="00A77603"/>
    <w:rsid w:val="00A77A00"/>
    <w:rsid w:val="00A809EF"/>
    <w:rsid w:val="00A82A7D"/>
    <w:rsid w:val="00A83D5D"/>
    <w:rsid w:val="00A83D90"/>
    <w:rsid w:val="00A83F66"/>
    <w:rsid w:val="00A85C8A"/>
    <w:rsid w:val="00A91383"/>
    <w:rsid w:val="00A93648"/>
    <w:rsid w:val="00A9416C"/>
    <w:rsid w:val="00A94427"/>
    <w:rsid w:val="00A96100"/>
    <w:rsid w:val="00A96789"/>
    <w:rsid w:val="00A96F96"/>
    <w:rsid w:val="00A97FC1"/>
    <w:rsid w:val="00AA3B4E"/>
    <w:rsid w:val="00AA3C16"/>
    <w:rsid w:val="00AA626B"/>
    <w:rsid w:val="00AB02DD"/>
    <w:rsid w:val="00AC0B11"/>
    <w:rsid w:val="00AC11A3"/>
    <w:rsid w:val="00AC1E1E"/>
    <w:rsid w:val="00AC21DB"/>
    <w:rsid w:val="00AC2BB0"/>
    <w:rsid w:val="00AC3270"/>
    <w:rsid w:val="00AC5993"/>
    <w:rsid w:val="00AC6361"/>
    <w:rsid w:val="00AD0C41"/>
    <w:rsid w:val="00AD28F5"/>
    <w:rsid w:val="00AD37B1"/>
    <w:rsid w:val="00AD39E3"/>
    <w:rsid w:val="00AD51F3"/>
    <w:rsid w:val="00AD61D7"/>
    <w:rsid w:val="00AD67D5"/>
    <w:rsid w:val="00AD7D01"/>
    <w:rsid w:val="00AE25EF"/>
    <w:rsid w:val="00AE423F"/>
    <w:rsid w:val="00AE4C9B"/>
    <w:rsid w:val="00AE5137"/>
    <w:rsid w:val="00AF326F"/>
    <w:rsid w:val="00AF48E6"/>
    <w:rsid w:val="00AF5FEB"/>
    <w:rsid w:val="00AF619E"/>
    <w:rsid w:val="00AF66F0"/>
    <w:rsid w:val="00AF7541"/>
    <w:rsid w:val="00B00B6F"/>
    <w:rsid w:val="00B0145D"/>
    <w:rsid w:val="00B046B2"/>
    <w:rsid w:val="00B0495D"/>
    <w:rsid w:val="00B05B5F"/>
    <w:rsid w:val="00B115DE"/>
    <w:rsid w:val="00B15836"/>
    <w:rsid w:val="00B20113"/>
    <w:rsid w:val="00B218C5"/>
    <w:rsid w:val="00B2306A"/>
    <w:rsid w:val="00B25CBD"/>
    <w:rsid w:val="00B27154"/>
    <w:rsid w:val="00B3284D"/>
    <w:rsid w:val="00B34A83"/>
    <w:rsid w:val="00B35117"/>
    <w:rsid w:val="00B3550F"/>
    <w:rsid w:val="00B36042"/>
    <w:rsid w:val="00B36567"/>
    <w:rsid w:val="00B40A4D"/>
    <w:rsid w:val="00B43AAC"/>
    <w:rsid w:val="00B455B4"/>
    <w:rsid w:val="00B518B2"/>
    <w:rsid w:val="00B5555D"/>
    <w:rsid w:val="00B55870"/>
    <w:rsid w:val="00B60E93"/>
    <w:rsid w:val="00B628B9"/>
    <w:rsid w:val="00B647A7"/>
    <w:rsid w:val="00B704FF"/>
    <w:rsid w:val="00B73573"/>
    <w:rsid w:val="00B74EB7"/>
    <w:rsid w:val="00B76336"/>
    <w:rsid w:val="00B76FCA"/>
    <w:rsid w:val="00B77A62"/>
    <w:rsid w:val="00B83EEA"/>
    <w:rsid w:val="00B85C98"/>
    <w:rsid w:val="00B866B3"/>
    <w:rsid w:val="00B86AAA"/>
    <w:rsid w:val="00B90720"/>
    <w:rsid w:val="00B93154"/>
    <w:rsid w:val="00B96F36"/>
    <w:rsid w:val="00B97741"/>
    <w:rsid w:val="00BA18CA"/>
    <w:rsid w:val="00BA1E06"/>
    <w:rsid w:val="00BA4B0B"/>
    <w:rsid w:val="00BA54F0"/>
    <w:rsid w:val="00BA62E3"/>
    <w:rsid w:val="00BA6AA9"/>
    <w:rsid w:val="00BA7BA5"/>
    <w:rsid w:val="00BB1E3F"/>
    <w:rsid w:val="00BB29D9"/>
    <w:rsid w:val="00BB2CDF"/>
    <w:rsid w:val="00BB395C"/>
    <w:rsid w:val="00BB5C74"/>
    <w:rsid w:val="00BB7EB7"/>
    <w:rsid w:val="00BC1190"/>
    <w:rsid w:val="00BC3410"/>
    <w:rsid w:val="00BC4979"/>
    <w:rsid w:val="00BC6ABE"/>
    <w:rsid w:val="00BC7144"/>
    <w:rsid w:val="00BC7546"/>
    <w:rsid w:val="00BD2424"/>
    <w:rsid w:val="00BD2935"/>
    <w:rsid w:val="00BD5145"/>
    <w:rsid w:val="00BD6536"/>
    <w:rsid w:val="00BE209E"/>
    <w:rsid w:val="00BE2A1F"/>
    <w:rsid w:val="00BE2C62"/>
    <w:rsid w:val="00BE2E84"/>
    <w:rsid w:val="00BE3975"/>
    <w:rsid w:val="00BE6F13"/>
    <w:rsid w:val="00BE729A"/>
    <w:rsid w:val="00BF6106"/>
    <w:rsid w:val="00C01351"/>
    <w:rsid w:val="00C0142E"/>
    <w:rsid w:val="00C024A1"/>
    <w:rsid w:val="00C0604D"/>
    <w:rsid w:val="00C06B6B"/>
    <w:rsid w:val="00C12C48"/>
    <w:rsid w:val="00C161EE"/>
    <w:rsid w:val="00C17529"/>
    <w:rsid w:val="00C20433"/>
    <w:rsid w:val="00C209EE"/>
    <w:rsid w:val="00C213F6"/>
    <w:rsid w:val="00C233E7"/>
    <w:rsid w:val="00C241F4"/>
    <w:rsid w:val="00C26236"/>
    <w:rsid w:val="00C26DBE"/>
    <w:rsid w:val="00C30BCD"/>
    <w:rsid w:val="00C320B7"/>
    <w:rsid w:val="00C32239"/>
    <w:rsid w:val="00C32431"/>
    <w:rsid w:val="00C32453"/>
    <w:rsid w:val="00C35336"/>
    <w:rsid w:val="00C40BD7"/>
    <w:rsid w:val="00C468BA"/>
    <w:rsid w:val="00C46DD7"/>
    <w:rsid w:val="00C522C4"/>
    <w:rsid w:val="00C53436"/>
    <w:rsid w:val="00C575CE"/>
    <w:rsid w:val="00C61DF1"/>
    <w:rsid w:val="00C62164"/>
    <w:rsid w:val="00C6260C"/>
    <w:rsid w:val="00C64C0B"/>
    <w:rsid w:val="00C65177"/>
    <w:rsid w:val="00C65A29"/>
    <w:rsid w:val="00C66052"/>
    <w:rsid w:val="00C70AD9"/>
    <w:rsid w:val="00C72036"/>
    <w:rsid w:val="00C72A60"/>
    <w:rsid w:val="00C73E35"/>
    <w:rsid w:val="00C75CF9"/>
    <w:rsid w:val="00C809B6"/>
    <w:rsid w:val="00C81415"/>
    <w:rsid w:val="00C816E1"/>
    <w:rsid w:val="00C82054"/>
    <w:rsid w:val="00C84308"/>
    <w:rsid w:val="00C84747"/>
    <w:rsid w:val="00C85F32"/>
    <w:rsid w:val="00C90D7E"/>
    <w:rsid w:val="00C916F1"/>
    <w:rsid w:val="00C944B0"/>
    <w:rsid w:val="00C949F5"/>
    <w:rsid w:val="00C9563B"/>
    <w:rsid w:val="00CA5DE3"/>
    <w:rsid w:val="00CA6741"/>
    <w:rsid w:val="00CA6DEA"/>
    <w:rsid w:val="00CB24B0"/>
    <w:rsid w:val="00CB339B"/>
    <w:rsid w:val="00CB40FA"/>
    <w:rsid w:val="00CB479E"/>
    <w:rsid w:val="00CB598D"/>
    <w:rsid w:val="00CB676B"/>
    <w:rsid w:val="00CB6BFF"/>
    <w:rsid w:val="00CB79D7"/>
    <w:rsid w:val="00CC1958"/>
    <w:rsid w:val="00CC1B72"/>
    <w:rsid w:val="00CC2A1A"/>
    <w:rsid w:val="00CC2B67"/>
    <w:rsid w:val="00CC3BDB"/>
    <w:rsid w:val="00CC3C39"/>
    <w:rsid w:val="00CC609B"/>
    <w:rsid w:val="00CC7605"/>
    <w:rsid w:val="00CD1C3F"/>
    <w:rsid w:val="00CD1EFB"/>
    <w:rsid w:val="00CD20CC"/>
    <w:rsid w:val="00CD28B9"/>
    <w:rsid w:val="00CD3CEE"/>
    <w:rsid w:val="00CD53DE"/>
    <w:rsid w:val="00CD723B"/>
    <w:rsid w:val="00CE10AC"/>
    <w:rsid w:val="00CE2E31"/>
    <w:rsid w:val="00CE5729"/>
    <w:rsid w:val="00CF04D4"/>
    <w:rsid w:val="00CF1732"/>
    <w:rsid w:val="00CF1A21"/>
    <w:rsid w:val="00CF2514"/>
    <w:rsid w:val="00CF7161"/>
    <w:rsid w:val="00CF7F1B"/>
    <w:rsid w:val="00D007CA"/>
    <w:rsid w:val="00D00E80"/>
    <w:rsid w:val="00D024B6"/>
    <w:rsid w:val="00D0261C"/>
    <w:rsid w:val="00D040AD"/>
    <w:rsid w:val="00D04444"/>
    <w:rsid w:val="00D066CE"/>
    <w:rsid w:val="00D07E48"/>
    <w:rsid w:val="00D11C80"/>
    <w:rsid w:val="00D121CB"/>
    <w:rsid w:val="00D15C4B"/>
    <w:rsid w:val="00D15DBB"/>
    <w:rsid w:val="00D17403"/>
    <w:rsid w:val="00D17D2D"/>
    <w:rsid w:val="00D21550"/>
    <w:rsid w:val="00D23664"/>
    <w:rsid w:val="00D250BC"/>
    <w:rsid w:val="00D26FFB"/>
    <w:rsid w:val="00D274E1"/>
    <w:rsid w:val="00D27BD0"/>
    <w:rsid w:val="00D305D5"/>
    <w:rsid w:val="00D31085"/>
    <w:rsid w:val="00D32B27"/>
    <w:rsid w:val="00D350F0"/>
    <w:rsid w:val="00D35B56"/>
    <w:rsid w:val="00D36E0D"/>
    <w:rsid w:val="00D37671"/>
    <w:rsid w:val="00D37697"/>
    <w:rsid w:val="00D411C5"/>
    <w:rsid w:val="00D438E6"/>
    <w:rsid w:val="00D457A0"/>
    <w:rsid w:val="00D47F30"/>
    <w:rsid w:val="00D50846"/>
    <w:rsid w:val="00D52C96"/>
    <w:rsid w:val="00D53584"/>
    <w:rsid w:val="00D53856"/>
    <w:rsid w:val="00D53A1B"/>
    <w:rsid w:val="00D57E22"/>
    <w:rsid w:val="00D6114D"/>
    <w:rsid w:val="00D6123F"/>
    <w:rsid w:val="00D62C73"/>
    <w:rsid w:val="00D63B90"/>
    <w:rsid w:val="00D63EE7"/>
    <w:rsid w:val="00D645D4"/>
    <w:rsid w:val="00D66042"/>
    <w:rsid w:val="00D70048"/>
    <w:rsid w:val="00D72184"/>
    <w:rsid w:val="00D729BF"/>
    <w:rsid w:val="00D763A9"/>
    <w:rsid w:val="00D77D61"/>
    <w:rsid w:val="00D80FDE"/>
    <w:rsid w:val="00D83507"/>
    <w:rsid w:val="00D83531"/>
    <w:rsid w:val="00D84FD4"/>
    <w:rsid w:val="00D86A5F"/>
    <w:rsid w:val="00D901CC"/>
    <w:rsid w:val="00D90C05"/>
    <w:rsid w:val="00D913A7"/>
    <w:rsid w:val="00D96C27"/>
    <w:rsid w:val="00D97766"/>
    <w:rsid w:val="00DA1404"/>
    <w:rsid w:val="00DA2E4E"/>
    <w:rsid w:val="00DA4A05"/>
    <w:rsid w:val="00DA5FA1"/>
    <w:rsid w:val="00DB348C"/>
    <w:rsid w:val="00DB4884"/>
    <w:rsid w:val="00DB4BA5"/>
    <w:rsid w:val="00DB6C20"/>
    <w:rsid w:val="00DC1055"/>
    <w:rsid w:val="00DC3E30"/>
    <w:rsid w:val="00DC43AA"/>
    <w:rsid w:val="00DC4ED1"/>
    <w:rsid w:val="00DC5088"/>
    <w:rsid w:val="00DC5BDC"/>
    <w:rsid w:val="00DC71C2"/>
    <w:rsid w:val="00DD4A8D"/>
    <w:rsid w:val="00DD596E"/>
    <w:rsid w:val="00DD627E"/>
    <w:rsid w:val="00DE2004"/>
    <w:rsid w:val="00DE20ED"/>
    <w:rsid w:val="00DE238D"/>
    <w:rsid w:val="00DE2CC5"/>
    <w:rsid w:val="00DE32FD"/>
    <w:rsid w:val="00DE3448"/>
    <w:rsid w:val="00DE3DB4"/>
    <w:rsid w:val="00DE5108"/>
    <w:rsid w:val="00DE5C3A"/>
    <w:rsid w:val="00DE60A4"/>
    <w:rsid w:val="00DF400A"/>
    <w:rsid w:val="00DF5079"/>
    <w:rsid w:val="00DF5733"/>
    <w:rsid w:val="00DF72E7"/>
    <w:rsid w:val="00E0012B"/>
    <w:rsid w:val="00E0613C"/>
    <w:rsid w:val="00E0713C"/>
    <w:rsid w:val="00E07C01"/>
    <w:rsid w:val="00E11B94"/>
    <w:rsid w:val="00E1289F"/>
    <w:rsid w:val="00E12FDE"/>
    <w:rsid w:val="00E14AA7"/>
    <w:rsid w:val="00E151F2"/>
    <w:rsid w:val="00E155C7"/>
    <w:rsid w:val="00E15CC9"/>
    <w:rsid w:val="00E17814"/>
    <w:rsid w:val="00E210CB"/>
    <w:rsid w:val="00E24265"/>
    <w:rsid w:val="00E26F5E"/>
    <w:rsid w:val="00E27EE5"/>
    <w:rsid w:val="00E33059"/>
    <w:rsid w:val="00E33111"/>
    <w:rsid w:val="00E33F77"/>
    <w:rsid w:val="00E34721"/>
    <w:rsid w:val="00E40005"/>
    <w:rsid w:val="00E40F98"/>
    <w:rsid w:val="00E41185"/>
    <w:rsid w:val="00E42BE0"/>
    <w:rsid w:val="00E44E74"/>
    <w:rsid w:val="00E460A8"/>
    <w:rsid w:val="00E514C9"/>
    <w:rsid w:val="00E54137"/>
    <w:rsid w:val="00E5478F"/>
    <w:rsid w:val="00E562A7"/>
    <w:rsid w:val="00E667CC"/>
    <w:rsid w:val="00E713C0"/>
    <w:rsid w:val="00E71481"/>
    <w:rsid w:val="00E71B25"/>
    <w:rsid w:val="00E71B6F"/>
    <w:rsid w:val="00E737DA"/>
    <w:rsid w:val="00E77DF9"/>
    <w:rsid w:val="00E815BB"/>
    <w:rsid w:val="00E823BE"/>
    <w:rsid w:val="00E90288"/>
    <w:rsid w:val="00E9114F"/>
    <w:rsid w:val="00E914F9"/>
    <w:rsid w:val="00E91F56"/>
    <w:rsid w:val="00E95EB0"/>
    <w:rsid w:val="00E960FE"/>
    <w:rsid w:val="00EA0B7C"/>
    <w:rsid w:val="00EA7DA1"/>
    <w:rsid w:val="00EB1B16"/>
    <w:rsid w:val="00EB1C54"/>
    <w:rsid w:val="00EB24CC"/>
    <w:rsid w:val="00EB28AD"/>
    <w:rsid w:val="00EB4F8B"/>
    <w:rsid w:val="00EB6186"/>
    <w:rsid w:val="00EB6F4D"/>
    <w:rsid w:val="00EC00C0"/>
    <w:rsid w:val="00EC0B0D"/>
    <w:rsid w:val="00EC0E40"/>
    <w:rsid w:val="00EC1D96"/>
    <w:rsid w:val="00EC3DBE"/>
    <w:rsid w:val="00EC4488"/>
    <w:rsid w:val="00EC5737"/>
    <w:rsid w:val="00EC691A"/>
    <w:rsid w:val="00ED4254"/>
    <w:rsid w:val="00ED5BB2"/>
    <w:rsid w:val="00ED6637"/>
    <w:rsid w:val="00EE0F1F"/>
    <w:rsid w:val="00EE2694"/>
    <w:rsid w:val="00EE29EF"/>
    <w:rsid w:val="00EE43D5"/>
    <w:rsid w:val="00EE5B59"/>
    <w:rsid w:val="00EE6EF3"/>
    <w:rsid w:val="00EE7632"/>
    <w:rsid w:val="00EF0878"/>
    <w:rsid w:val="00EF1B8A"/>
    <w:rsid w:val="00EF2FB2"/>
    <w:rsid w:val="00EF4A23"/>
    <w:rsid w:val="00EF6CE8"/>
    <w:rsid w:val="00F02746"/>
    <w:rsid w:val="00F0509E"/>
    <w:rsid w:val="00F05297"/>
    <w:rsid w:val="00F05E92"/>
    <w:rsid w:val="00F07DF4"/>
    <w:rsid w:val="00F10811"/>
    <w:rsid w:val="00F114A9"/>
    <w:rsid w:val="00F125BB"/>
    <w:rsid w:val="00F1423A"/>
    <w:rsid w:val="00F142A6"/>
    <w:rsid w:val="00F2302C"/>
    <w:rsid w:val="00F24FDC"/>
    <w:rsid w:val="00F26DC1"/>
    <w:rsid w:val="00F30AAD"/>
    <w:rsid w:val="00F33653"/>
    <w:rsid w:val="00F35A88"/>
    <w:rsid w:val="00F40964"/>
    <w:rsid w:val="00F409F2"/>
    <w:rsid w:val="00F44818"/>
    <w:rsid w:val="00F44BD3"/>
    <w:rsid w:val="00F54AD4"/>
    <w:rsid w:val="00F57912"/>
    <w:rsid w:val="00F603D2"/>
    <w:rsid w:val="00F607E5"/>
    <w:rsid w:val="00F62AC1"/>
    <w:rsid w:val="00F64DB7"/>
    <w:rsid w:val="00F64DDD"/>
    <w:rsid w:val="00F65719"/>
    <w:rsid w:val="00F6681E"/>
    <w:rsid w:val="00F66E0F"/>
    <w:rsid w:val="00F67620"/>
    <w:rsid w:val="00F67959"/>
    <w:rsid w:val="00F7051D"/>
    <w:rsid w:val="00F712D3"/>
    <w:rsid w:val="00F72C51"/>
    <w:rsid w:val="00F73C65"/>
    <w:rsid w:val="00F75908"/>
    <w:rsid w:val="00F820EE"/>
    <w:rsid w:val="00F830C4"/>
    <w:rsid w:val="00F84567"/>
    <w:rsid w:val="00F85B78"/>
    <w:rsid w:val="00F878C1"/>
    <w:rsid w:val="00F900AC"/>
    <w:rsid w:val="00F924E6"/>
    <w:rsid w:val="00F92D35"/>
    <w:rsid w:val="00F93020"/>
    <w:rsid w:val="00F935A7"/>
    <w:rsid w:val="00F93833"/>
    <w:rsid w:val="00F9464F"/>
    <w:rsid w:val="00FA0A9D"/>
    <w:rsid w:val="00FA20CD"/>
    <w:rsid w:val="00FA2627"/>
    <w:rsid w:val="00FA51B1"/>
    <w:rsid w:val="00FA5737"/>
    <w:rsid w:val="00FA70CD"/>
    <w:rsid w:val="00FA7167"/>
    <w:rsid w:val="00FA76CF"/>
    <w:rsid w:val="00FB0230"/>
    <w:rsid w:val="00FB0A6E"/>
    <w:rsid w:val="00FB0BBF"/>
    <w:rsid w:val="00FB1947"/>
    <w:rsid w:val="00FB53CF"/>
    <w:rsid w:val="00FB58B8"/>
    <w:rsid w:val="00FC122B"/>
    <w:rsid w:val="00FC2B1E"/>
    <w:rsid w:val="00FC4422"/>
    <w:rsid w:val="00FC49A7"/>
    <w:rsid w:val="00FC593F"/>
    <w:rsid w:val="00FC61F4"/>
    <w:rsid w:val="00FD15F1"/>
    <w:rsid w:val="00FD5EE0"/>
    <w:rsid w:val="00FD721C"/>
    <w:rsid w:val="00FE00FA"/>
    <w:rsid w:val="00FE0105"/>
    <w:rsid w:val="00FE0BBF"/>
    <w:rsid w:val="00FE126E"/>
    <w:rsid w:val="00FE1B12"/>
    <w:rsid w:val="00FE36DA"/>
    <w:rsid w:val="00FE3ED7"/>
    <w:rsid w:val="00FE5CF7"/>
    <w:rsid w:val="00FE7104"/>
    <w:rsid w:val="00FF1F99"/>
    <w:rsid w:val="00FF2051"/>
    <w:rsid w:val="00FF42BA"/>
    <w:rsid w:val="00FF5C55"/>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6EFE"/>
  <w15:docId w15:val="{0C579636-2606-4F55-8D7D-049241E1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B2"/>
    <w:pPr>
      <w:spacing w:after="200" w:line="276" w:lineRule="auto"/>
    </w:pPr>
    <w:rPr>
      <w:sz w:val="22"/>
      <w:szCs w:val="22"/>
      <w:lang w:val="es-DO"/>
    </w:rPr>
  </w:style>
  <w:style w:type="paragraph" w:styleId="Ttulo1">
    <w:name w:val="heading 1"/>
    <w:basedOn w:val="Normal"/>
    <w:next w:val="Normal"/>
    <w:link w:val="Ttulo1Car"/>
    <w:uiPriority w:val="9"/>
    <w:qFormat/>
    <w:rsid w:val="00961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E210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C843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11F"/>
    <w:pPr>
      <w:tabs>
        <w:tab w:val="center" w:pos="4680"/>
        <w:tab w:val="right" w:pos="9360"/>
      </w:tabs>
      <w:spacing w:after="0" w:line="240" w:lineRule="auto"/>
    </w:pPr>
    <w:rPr>
      <w:sz w:val="20"/>
      <w:szCs w:val="20"/>
    </w:rPr>
  </w:style>
  <w:style w:type="character" w:customStyle="1" w:styleId="EncabezadoCar">
    <w:name w:val="Encabezado Car"/>
    <w:link w:val="Encabezado"/>
    <w:uiPriority w:val="99"/>
    <w:rsid w:val="0028011F"/>
    <w:rPr>
      <w:rFonts w:ascii="Calibri" w:eastAsia="Calibri" w:hAnsi="Calibri" w:cs="Times New Roman"/>
      <w:lang w:val="en-US"/>
    </w:rPr>
  </w:style>
  <w:style w:type="paragraph" w:styleId="Piedepgina">
    <w:name w:val="footer"/>
    <w:basedOn w:val="Normal"/>
    <w:link w:val="PiedepginaCar"/>
    <w:uiPriority w:val="99"/>
    <w:unhideWhenUsed/>
    <w:rsid w:val="0028011F"/>
    <w:pPr>
      <w:tabs>
        <w:tab w:val="center" w:pos="4680"/>
        <w:tab w:val="right" w:pos="9360"/>
      </w:tabs>
      <w:spacing w:after="0" w:line="240" w:lineRule="auto"/>
    </w:pPr>
    <w:rPr>
      <w:sz w:val="20"/>
      <w:szCs w:val="20"/>
    </w:rPr>
  </w:style>
  <w:style w:type="character" w:customStyle="1" w:styleId="PiedepginaCar">
    <w:name w:val="Pie de página Car"/>
    <w:link w:val="Piedepgina"/>
    <w:uiPriority w:val="99"/>
    <w:rsid w:val="0028011F"/>
    <w:rPr>
      <w:rFonts w:ascii="Calibri" w:eastAsia="Calibri" w:hAnsi="Calibri" w:cs="Times New Roman"/>
      <w:lang w:val="en-US"/>
    </w:rPr>
  </w:style>
  <w:style w:type="paragraph" w:customStyle="1" w:styleId="ecxmsonormal">
    <w:name w:val="ecxmsonormal"/>
    <w:basedOn w:val="Normal"/>
    <w:rsid w:val="0028011F"/>
    <w:pPr>
      <w:spacing w:after="324" w:line="240" w:lineRule="auto"/>
    </w:pPr>
    <w:rPr>
      <w:rFonts w:ascii="Times New Roman" w:eastAsia="Times New Roman" w:hAnsi="Times New Roman"/>
      <w:sz w:val="24"/>
      <w:szCs w:val="24"/>
      <w:lang w:val="es-ES" w:eastAsia="es-ES"/>
    </w:rPr>
  </w:style>
  <w:style w:type="paragraph" w:customStyle="1" w:styleId="Default">
    <w:name w:val="Default"/>
    <w:rsid w:val="0060743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7F7E68"/>
    <w:pPr>
      <w:spacing w:after="240" w:line="240" w:lineRule="auto"/>
    </w:pPr>
    <w:rPr>
      <w:rFonts w:ascii="Arial" w:eastAsia="Times New Roman" w:hAnsi="Arial" w:cs="Arial"/>
      <w:color w:val="333333"/>
      <w:sz w:val="14"/>
      <w:szCs w:val="14"/>
    </w:rPr>
  </w:style>
  <w:style w:type="character" w:customStyle="1" w:styleId="apple-style-span">
    <w:name w:val="apple-style-span"/>
    <w:basedOn w:val="Fuentedeprrafopredeter"/>
    <w:rsid w:val="00241925"/>
  </w:style>
  <w:style w:type="character" w:styleId="Textoennegrita">
    <w:name w:val="Strong"/>
    <w:uiPriority w:val="22"/>
    <w:qFormat/>
    <w:rsid w:val="002418EC"/>
    <w:rPr>
      <w:b/>
      <w:bCs/>
    </w:rPr>
  </w:style>
  <w:style w:type="paragraph" w:customStyle="1" w:styleId="not-pspace">
    <w:name w:val="not-pspace"/>
    <w:basedOn w:val="Normal"/>
    <w:rsid w:val="006E76DC"/>
    <w:pPr>
      <w:spacing w:before="100" w:beforeAutospacing="1" w:after="100" w:afterAutospacing="1" w:line="240" w:lineRule="auto"/>
    </w:pPr>
    <w:rPr>
      <w:rFonts w:ascii="Times New Roman" w:eastAsia="Times New Roman" w:hAnsi="Times New Roman"/>
      <w:sz w:val="24"/>
      <w:szCs w:val="24"/>
    </w:rPr>
  </w:style>
  <w:style w:type="character" w:styleId="Nmerodepgina">
    <w:name w:val="page number"/>
    <w:uiPriority w:val="99"/>
    <w:unhideWhenUsed/>
    <w:rsid w:val="00166BD1"/>
    <w:rPr>
      <w:rFonts w:eastAsia="Times New Roman" w:cs="Times New Roman"/>
      <w:bCs w:val="0"/>
      <w:iCs w:val="0"/>
      <w:szCs w:val="22"/>
      <w:lang w:val="es-ES"/>
    </w:rPr>
  </w:style>
  <w:style w:type="character" w:styleId="Hipervnculo">
    <w:name w:val="Hyperlink"/>
    <w:uiPriority w:val="99"/>
    <w:unhideWhenUsed/>
    <w:rsid w:val="0003444D"/>
    <w:rPr>
      <w:color w:val="0000FF"/>
      <w:u w:val="single"/>
    </w:rPr>
  </w:style>
  <w:style w:type="paragraph" w:styleId="Prrafodelista">
    <w:name w:val="List Paragraph"/>
    <w:basedOn w:val="Normal"/>
    <w:uiPriority w:val="34"/>
    <w:qFormat/>
    <w:rsid w:val="007B2DE8"/>
    <w:pPr>
      <w:ind w:left="720"/>
      <w:contextualSpacing/>
    </w:pPr>
    <w:rPr>
      <w:lang w:bidi="en-US"/>
    </w:rPr>
  </w:style>
  <w:style w:type="paragraph" w:styleId="Sinespaciado">
    <w:name w:val="No Spacing"/>
    <w:uiPriority w:val="1"/>
    <w:qFormat/>
    <w:rsid w:val="00BB29D9"/>
    <w:rPr>
      <w:sz w:val="22"/>
      <w:szCs w:val="22"/>
    </w:rPr>
  </w:style>
  <w:style w:type="character" w:customStyle="1" w:styleId="fullpost">
    <w:name w:val="fullpost"/>
    <w:basedOn w:val="Fuentedeprrafopredeter"/>
    <w:rsid w:val="00912413"/>
  </w:style>
  <w:style w:type="character" w:customStyle="1" w:styleId="apple-converted-space">
    <w:name w:val="apple-converted-space"/>
    <w:basedOn w:val="Fuentedeprrafopredeter"/>
    <w:rsid w:val="00464D6C"/>
  </w:style>
  <w:style w:type="character" w:customStyle="1" w:styleId="Ttulo1Car">
    <w:name w:val="Título 1 Car"/>
    <w:basedOn w:val="Fuentedeprrafopredeter"/>
    <w:link w:val="Ttulo1"/>
    <w:uiPriority w:val="9"/>
    <w:rsid w:val="00961B3E"/>
    <w:rPr>
      <w:rFonts w:asciiTheme="majorHAnsi" w:eastAsiaTheme="majorEastAsia" w:hAnsiTheme="majorHAnsi" w:cstheme="majorBidi"/>
      <w:b/>
      <w:bCs/>
      <w:color w:val="365F91" w:themeColor="accent1" w:themeShade="BF"/>
      <w:sz w:val="28"/>
      <w:szCs w:val="28"/>
    </w:rPr>
  </w:style>
  <w:style w:type="character" w:customStyle="1" w:styleId="FontStyle30">
    <w:name w:val="Font Style30"/>
    <w:uiPriority w:val="99"/>
    <w:rsid w:val="00400AC6"/>
    <w:rPr>
      <w:rFonts w:ascii="Arial" w:hAnsi="Arial" w:cs="Arial"/>
      <w:sz w:val="22"/>
      <w:szCs w:val="22"/>
    </w:rPr>
  </w:style>
  <w:style w:type="paragraph" w:customStyle="1" w:styleId="Style17">
    <w:name w:val="Style17"/>
    <w:basedOn w:val="Normal"/>
    <w:uiPriority w:val="99"/>
    <w:rsid w:val="00400AC6"/>
    <w:pPr>
      <w:widowControl w:val="0"/>
      <w:autoSpaceDE w:val="0"/>
      <w:autoSpaceDN w:val="0"/>
      <w:adjustRightInd w:val="0"/>
      <w:spacing w:after="0" w:line="288" w:lineRule="exact"/>
      <w:ind w:hanging="355"/>
      <w:jc w:val="both"/>
    </w:pPr>
    <w:rPr>
      <w:rFonts w:ascii="Arial" w:eastAsia="Times New Roman" w:hAnsi="Arial" w:cs="Arial"/>
      <w:sz w:val="24"/>
      <w:szCs w:val="24"/>
    </w:rPr>
  </w:style>
  <w:style w:type="paragraph" w:styleId="Textocomentario">
    <w:name w:val="annotation text"/>
    <w:basedOn w:val="Normal"/>
    <w:link w:val="TextocomentarioCar"/>
    <w:uiPriority w:val="99"/>
    <w:semiHidden/>
    <w:unhideWhenUsed/>
    <w:rsid w:val="00400AC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extocomentarioCar">
    <w:name w:val="Texto comentario Car"/>
    <w:basedOn w:val="Fuentedeprrafopredeter"/>
    <w:link w:val="Textocomentario"/>
    <w:uiPriority w:val="99"/>
    <w:semiHidden/>
    <w:rsid w:val="00400AC6"/>
    <w:rPr>
      <w:rFonts w:ascii="Arial" w:eastAsia="Times New Roman" w:hAnsi="Arial" w:cs="Arial"/>
    </w:rPr>
  </w:style>
  <w:style w:type="character" w:customStyle="1" w:styleId="FontStyle31">
    <w:name w:val="Font Style31"/>
    <w:uiPriority w:val="99"/>
    <w:rsid w:val="00400AC6"/>
    <w:rPr>
      <w:rFonts w:ascii="Arial" w:hAnsi="Arial" w:cs="Arial"/>
      <w:b/>
      <w:bCs/>
      <w:sz w:val="22"/>
      <w:szCs w:val="22"/>
    </w:rPr>
  </w:style>
  <w:style w:type="paragraph" w:customStyle="1" w:styleId="Style8">
    <w:name w:val="Style8"/>
    <w:basedOn w:val="Normal"/>
    <w:uiPriority w:val="99"/>
    <w:rsid w:val="001034DE"/>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5">
    <w:name w:val="Style15"/>
    <w:basedOn w:val="Normal"/>
    <w:uiPriority w:val="99"/>
    <w:rsid w:val="00AD0C41"/>
    <w:pPr>
      <w:widowControl w:val="0"/>
      <w:autoSpaceDE w:val="0"/>
      <w:autoSpaceDN w:val="0"/>
      <w:adjustRightInd w:val="0"/>
      <w:spacing w:after="0" w:line="403" w:lineRule="exact"/>
      <w:jc w:val="center"/>
    </w:pPr>
    <w:rPr>
      <w:rFonts w:ascii="Arial" w:eastAsia="Times New Roman" w:hAnsi="Arial" w:cs="Arial"/>
      <w:sz w:val="24"/>
      <w:szCs w:val="24"/>
    </w:rPr>
  </w:style>
  <w:style w:type="paragraph" w:customStyle="1" w:styleId="Style20">
    <w:name w:val="Style20"/>
    <w:basedOn w:val="Normal"/>
    <w:uiPriority w:val="99"/>
    <w:rsid w:val="00AD0C41"/>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14">
    <w:name w:val="Style14"/>
    <w:basedOn w:val="Normal"/>
    <w:uiPriority w:val="99"/>
    <w:rsid w:val="00AD0C4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1">
    <w:name w:val="Style21"/>
    <w:basedOn w:val="Normal"/>
    <w:uiPriority w:val="99"/>
    <w:rsid w:val="00AD0C41"/>
    <w:pPr>
      <w:widowControl w:val="0"/>
      <w:autoSpaceDE w:val="0"/>
      <w:autoSpaceDN w:val="0"/>
      <w:adjustRightInd w:val="0"/>
      <w:spacing w:after="0" w:line="274" w:lineRule="exact"/>
      <w:ind w:hanging="355"/>
      <w:jc w:val="both"/>
    </w:pPr>
    <w:rPr>
      <w:rFonts w:ascii="Arial" w:eastAsia="Times New Roman" w:hAnsi="Arial" w:cs="Arial"/>
      <w:sz w:val="24"/>
      <w:szCs w:val="24"/>
    </w:rPr>
  </w:style>
  <w:style w:type="character" w:customStyle="1" w:styleId="Ttulo3Car">
    <w:name w:val="Título 3 Car"/>
    <w:basedOn w:val="Fuentedeprrafopredeter"/>
    <w:link w:val="Ttulo3"/>
    <w:uiPriority w:val="9"/>
    <w:rsid w:val="00E210CB"/>
    <w:rPr>
      <w:rFonts w:asciiTheme="majorHAnsi" w:eastAsiaTheme="majorEastAsia" w:hAnsiTheme="majorHAnsi" w:cstheme="majorBidi"/>
      <w:color w:val="243F60" w:themeColor="accent1" w:themeShade="7F"/>
      <w:sz w:val="24"/>
      <w:szCs w:val="24"/>
    </w:rPr>
  </w:style>
  <w:style w:type="character" w:customStyle="1" w:styleId="FontStyle56">
    <w:name w:val="Font Style56"/>
    <w:uiPriority w:val="99"/>
    <w:rsid w:val="00F409F2"/>
    <w:rPr>
      <w:rFonts w:ascii="Palatino Linotype" w:hAnsi="Palatino Linotype"/>
      <w:sz w:val="22"/>
    </w:rPr>
  </w:style>
  <w:style w:type="paragraph" w:customStyle="1" w:styleId="Style38">
    <w:name w:val="Style38"/>
    <w:basedOn w:val="Normal"/>
    <w:uiPriority w:val="99"/>
    <w:rsid w:val="008B6402"/>
    <w:pPr>
      <w:widowControl w:val="0"/>
      <w:autoSpaceDE w:val="0"/>
      <w:autoSpaceDN w:val="0"/>
      <w:adjustRightInd w:val="0"/>
      <w:spacing w:after="0" w:line="240" w:lineRule="auto"/>
      <w:jc w:val="center"/>
    </w:pPr>
    <w:rPr>
      <w:rFonts w:eastAsia="Times New Roman" w:cs="Calibri"/>
      <w:sz w:val="24"/>
      <w:szCs w:val="24"/>
    </w:rPr>
  </w:style>
  <w:style w:type="character" w:customStyle="1" w:styleId="FontStyle60">
    <w:name w:val="Font Style60"/>
    <w:uiPriority w:val="99"/>
    <w:rsid w:val="008B6402"/>
    <w:rPr>
      <w:rFonts w:ascii="Palatino Linotype" w:hAnsi="Palatino Linotype"/>
      <w:b/>
      <w:sz w:val="22"/>
    </w:rPr>
  </w:style>
  <w:style w:type="paragraph" w:customStyle="1" w:styleId="Style31">
    <w:name w:val="Style31"/>
    <w:basedOn w:val="Normal"/>
    <w:uiPriority w:val="99"/>
    <w:rsid w:val="00D27BD0"/>
    <w:pPr>
      <w:widowControl w:val="0"/>
      <w:autoSpaceDE w:val="0"/>
      <w:autoSpaceDN w:val="0"/>
      <w:adjustRightInd w:val="0"/>
      <w:spacing w:after="0" w:line="331" w:lineRule="exact"/>
      <w:jc w:val="both"/>
    </w:pPr>
    <w:rPr>
      <w:rFonts w:eastAsia="Times New Roman" w:cs="Calibri"/>
      <w:sz w:val="24"/>
      <w:szCs w:val="24"/>
    </w:rPr>
  </w:style>
  <w:style w:type="paragraph" w:customStyle="1" w:styleId="Style34">
    <w:name w:val="Style34"/>
    <w:basedOn w:val="Normal"/>
    <w:uiPriority w:val="99"/>
    <w:rsid w:val="00BA1E06"/>
    <w:pPr>
      <w:widowControl w:val="0"/>
      <w:autoSpaceDE w:val="0"/>
      <w:autoSpaceDN w:val="0"/>
      <w:adjustRightInd w:val="0"/>
      <w:spacing w:after="0" w:line="624" w:lineRule="exact"/>
      <w:ind w:firstLine="1670"/>
    </w:pPr>
    <w:rPr>
      <w:rFonts w:eastAsia="Times New Roman" w:cs="Calibri"/>
      <w:sz w:val="24"/>
      <w:szCs w:val="24"/>
    </w:rPr>
  </w:style>
  <w:style w:type="paragraph" w:customStyle="1" w:styleId="Style27">
    <w:name w:val="Style27"/>
    <w:basedOn w:val="Normal"/>
    <w:uiPriority w:val="99"/>
    <w:rsid w:val="0099112B"/>
    <w:pPr>
      <w:widowControl w:val="0"/>
      <w:autoSpaceDE w:val="0"/>
      <w:autoSpaceDN w:val="0"/>
      <w:adjustRightInd w:val="0"/>
      <w:spacing w:after="0" w:line="326" w:lineRule="exact"/>
      <w:ind w:hanging="365"/>
      <w:jc w:val="both"/>
    </w:pPr>
    <w:rPr>
      <w:rFonts w:eastAsia="Times New Roman" w:cs="Calibri"/>
      <w:sz w:val="24"/>
      <w:szCs w:val="24"/>
    </w:rPr>
  </w:style>
  <w:style w:type="paragraph" w:styleId="Textodeglobo">
    <w:name w:val="Balloon Text"/>
    <w:basedOn w:val="Normal"/>
    <w:link w:val="TextodegloboCar"/>
    <w:uiPriority w:val="99"/>
    <w:semiHidden/>
    <w:unhideWhenUsed/>
    <w:rsid w:val="00397F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F0C"/>
    <w:rPr>
      <w:rFonts w:ascii="Segoe UI" w:hAnsi="Segoe UI" w:cs="Segoe UI"/>
      <w:sz w:val="18"/>
      <w:szCs w:val="18"/>
    </w:rPr>
  </w:style>
  <w:style w:type="character" w:customStyle="1" w:styleId="Ttulo5Car">
    <w:name w:val="Título 5 Car"/>
    <w:basedOn w:val="Fuentedeprrafopredeter"/>
    <w:link w:val="Ttulo5"/>
    <w:uiPriority w:val="9"/>
    <w:semiHidden/>
    <w:rsid w:val="00C84308"/>
    <w:rPr>
      <w:rFonts w:asciiTheme="majorHAnsi" w:eastAsiaTheme="majorEastAsia" w:hAnsiTheme="majorHAnsi" w:cstheme="majorBidi"/>
      <w:color w:val="365F91" w:themeColor="accent1" w:themeShade="BF"/>
      <w:sz w:val="22"/>
      <w:szCs w:val="22"/>
      <w:lang w:val="es-DO"/>
    </w:rPr>
  </w:style>
  <w:style w:type="character" w:styleId="nfasis">
    <w:name w:val="Emphasis"/>
    <w:basedOn w:val="Fuentedeprrafopredeter"/>
    <w:uiPriority w:val="20"/>
    <w:qFormat/>
    <w:rsid w:val="00C84308"/>
    <w:rPr>
      <w:i/>
      <w:iCs/>
    </w:rPr>
  </w:style>
  <w:style w:type="character" w:customStyle="1" w:styleId="teads-ui-components-credits-colored">
    <w:name w:val="teads-ui-components-credits-colored"/>
    <w:basedOn w:val="Fuentedeprrafopredeter"/>
    <w:rsid w:val="00C84308"/>
  </w:style>
  <w:style w:type="character" w:styleId="Refdecomentario">
    <w:name w:val="annotation reference"/>
    <w:basedOn w:val="Fuentedeprrafopredeter"/>
    <w:uiPriority w:val="99"/>
    <w:semiHidden/>
    <w:unhideWhenUsed/>
    <w:rsid w:val="0090584D"/>
    <w:rPr>
      <w:sz w:val="16"/>
      <w:szCs w:val="16"/>
    </w:rPr>
  </w:style>
  <w:style w:type="paragraph" w:styleId="Asuntodelcomentario">
    <w:name w:val="annotation subject"/>
    <w:basedOn w:val="Textocomentario"/>
    <w:next w:val="Textocomentario"/>
    <w:link w:val="AsuntodelcomentarioCar"/>
    <w:uiPriority w:val="99"/>
    <w:semiHidden/>
    <w:unhideWhenUsed/>
    <w:rsid w:val="0090584D"/>
    <w:pPr>
      <w:widowControl/>
      <w:autoSpaceDE/>
      <w:autoSpaceDN/>
      <w:adjustRightInd/>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90584D"/>
    <w:rPr>
      <w:rFonts w:ascii="Arial" w:eastAsia="Times New Roman" w:hAnsi="Arial" w:cs="Arial"/>
      <w:b/>
      <w:bCs/>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506">
      <w:bodyDiv w:val="1"/>
      <w:marLeft w:val="0"/>
      <w:marRight w:val="0"/>
      <w:marTop w:val="0"/>
      <w:marBottom w:val="0"/>
      <w:divBdr>
        <w:top w:val="none" w:sz="0" w:space="0" w:color="auto"/>
        <w:left w:val="none" w:sz="0" w:space="0" w:color="auto"/>
        <w:bottom w:val="none" w:sz="0" w:space="0" w:color="auto"/>
        <w:right w:val="none" w:sz="0" w:space="0" w:color="auto"/>
      </w:divBdr>
      <w:divsChild>
        <w:div w:id="1300303746">
          <w:marLeft w:val="0"/>
          <w:marRight w:val="0"/>
          <w:marTop w:val="0"/>
          <w:marBottom w:val="0"/>
          <w:divBdr>
            <w:top w:val="none" w:sz="0" w:space="0" w:color="auto"/>
            <w:left w:val="none" w:sz="0" w:space="0" w:color="auto"/>
            <w:bottom w:val="none" w:sz="0" w:space="0" w:color="auto"/>
            <w:right w:val="none" w:sz="0" w:space="0" w:color="auto"/>
          </w:divBdr>
        </w:div>
        <w:div w:id="2103378274">
          <w:marLeft w:val="0"/>
          <w:marRight w:val="0"/>
          <w:marTop w:val="0"/>
          <w:marBottom w:val="0"/>
          <w:divBdr>
            <w:top w:val="none" w:sz="0" w:space="0" w:color="auto"/>
            <w:left w:val="none" w:sz="0" w:space="0" w:color="auto"/>
            <w:bottom w:val="none" w:sz="0" w:space="0" w:color="auto"/>
            <w:right w:val="none" w:sz="0" w:space="0" w:color="auto"/>
          </w:divBdr>
        </w:div>
      </w:divsChild>
    </w:div>
    <w:div w:id="207031221">
      <w:bodyDiv w:val="1"/>
      <w:marLeft w:val="0"/>
      <w:marRight w:val="0"/>
      <w:marTop w:val="0"/>
      <w:marBottom w:val="0"/>
      <w:divBdr>
        <w:top w:val="none" w:sz="0" w:space="0" w:color="auto"/>
        <w:left w:val="none" w:sz="0" w:space="0" w:color="auto"/>
        <w:bottom w:val="none" w:sz="0" w:space="0" w:color="auto"/>
        <w:right w:val="none" w:sz="0" w:space="0" w:color="auto"/>
      </w:divBdr>
    </w:div>
    <w:div w:id="239488584">
      <w:bodyDiv w:val="1"/>
      <w:marLeft w:val="0"/>
      <w:marRight w:val="0"/>
      <w:marTop w:val="0"/>
      <w:marBottom w:val="0"/>
      <w:divBdr>
        <w:top w:val="none" w:sz="0" w:space="0" w:color="auto"/>
        <w:left w:val="none" w:sz="0" w:space="0" w:color="auto"/>
        <w:bottom w:val="none" w:sz="0" w:space="0" w:color="auto"/>
        <w:right w:val="none" w:sz="0" w:space="0" w:color="auto"/>
      </w:divBdr>
    </w:div>
    <w:div w:id="248848895">
      <w:bodyDiv w:val="1"/>
      <w:marLeft w:val="0"/>
      <w:marRight w:val="0"/>
      <w:marTop w:val="0"/>
      <w:marBottom w:val="0"/>
      <w:divBdr>
        <w:top w:val="none" w:sz="0" w:space="0" w:color="auto"/>
        <w:left w:val="none" w:sz="0" w:space="0" w:color="auto"/>
        <w:bottom w:val="none" w:sz="0" w:space="0" w:color="auto"/>
        <w:right w:val="none" w:sz="0" w:space="0" w:color="auto"/>
      </w:divBdr>
    </w:div>
    <w:div w:id="344290051">
      <w:bodyDiv w:val="1"/>
      <w:marLeft w:val="0"/>
      <w:marRight w:val="0"/>
      <w:marTop w:val="0"/>
      <w:marBottom w:val="0"/>
      <w:divBdr>
        <w:top w:val="none" w:sz="0" w:space="0" w:color="auto"/>
        <w:left w:val="none" w:sz="0" w:space="0" w:color="auto"/>
        <w:bottom w:val="none" w:sz="0" w:space="0" w:color="auto"/>
        <w:right w:val="none" w:sz="0" w:space="0" w:color="auto"/>
      </w:divBdr>
      <w:divsChild>
        <w:div w:id="246303833">
          <w:marLeft w:val="0"/>
          <w:marRight w:val="0"/>
          <w:marTop w:val="0"/>
          <w:marBottom w:val="0"/>
          <w:divBdr>
            <w:top w:val="none" w:sz="0" w:space="0" w:color="auto"/>
            <w:left w:val="none" w:sz="0" w:space="0" w:color="auto"/>
            <w:bottom w:val="none" w:sz="0" w:space="0" w:color="auto"/>
            <w:right w:val="none" w:sz="0" w:space="0" w:color="auto"/>
          </w:divBdr>
        </w:div>
      </w:divsChild>
    </w:div>
    <w:div w:id="345139132">
      <w:bodyDiv w:val="1"/>
      <w:marLeft w:val="0"/>
      <w:marRight w:val="0"/>
      <w:marTop w:val="0"/>
      <w:marBottom w:val="0"/>
      <w:divBdr>
        <w:top w:val="none" w:sz="0" w:space="0" w:color="auto"/>
        <w:left w:val="none" w:sz="0" w:space="0" w:color="auto"/>
        <w:bottom w:val="none" w:sz="0" w:space="0" w:color="auto"/>
        <w:right w:val="none" w:sz="0" w:space="0" w:color="auto"/>
      </w:divBdr>
    </w:div>
    <w:div w:id="360127561">
      <w:bodyDiv w:val="1"/>
      <w:marLeft w:val="0"/>
      <w:marRight w:val="0"/>
      <w:marTop w:val="0"/>
      <w:marBottom w:val="0"/>
      <w:divBdr>
        <w:top w:val="none" w:sz="0" w:space="0" w:color="auto"/>
        <w:left w:val="none" w:sz="0" w:space="0" w:color="auto"/>
        <w:bottom w:val="none" w:sz="0" w:space="0" w:color="auto"/>
        <w:right w:val="none" w:sz="0" w:space="0" w:color="auto"/>
      </w:divBdr>
    </w:div>
    <w:div w:id="401955450">
      <w:bodyDiv w:val="1"/>
      <w:marLeft w:val="0"/>
      <w:marRight w:val="0"/>
      <w:marTop w:val="0"/>
      <w:marBottom w:val="0"/>
      <w:divBdr>
        <w:top w:val="none" w:sz="0" w:space="0" w:color="auto"/>
        <w:left w:val="none" w:sz="0" w:space="0" w:color="auto"/>
        <w:bottom w:val="none" w:sz="0" w:space="0" w:color="auto"/>
        <w:right w:val="none" w:sz="0" w:space="0" w:color="auto"/>
      </w:divBdr>
      <w:divsChild>
        <w:div w:id="204145935">
          <w:marLeft w:val="0"/>
          <w:marRight w:val="0"/>
          <w:marTop w:val="0"/>
          <w:marBottom w:val="360"/>
          <w:divBdr>
            <w:top w:val="none" w:sz="0" w:space="0" w:color="auto"/>
            <w:left w:val="none" w:sz="0" w:space="0" w:color="auto"/>
            <w:bottom w:val="none" w:sz="0" w:space="0" w:color="auto"/>
            <w:right w:val="none" w:sz="0" w:space="0" w:color="auto"/>
          </w:divBdr>
          <w:divsChild>
            <w:div w:id="1306161407">
              <w:marLeft w:val="0"/>
              <w:marRight w:val="0"/>
              <w:marTop w:val="0"/>
              <w:marBottom w:val="0"/>
              <w:divBdr>
                <w:top w:val="none" w:sz="0" w:space="0" w:color="auto"/>
                <w:left w:val="none" w:sz="0" w:space="0" w:color="auto"/>
                <w:bottom w:val="none" w:sz="0" w:space="0" w:color="auto"/>
                <w:right w:val="none" w:sz="0" w:space="0" w:color="auto"/>
              </w:divBdr>
              <w:divsChild>
                <w:div w:id="1174147668">
                  <w:marLeft w:val="0"/>
                  <w:marRight w:val="0"/>
                  <w:marTop w:val="0"/>
                  <w:marBottom w:val="0"/>
                  <w:divBdr>
                    <w:top w:val="none" w:sz="0" w:space="0" w:color="auto"/>
                    <w:left w:val="none" w:sz="0" w:space="0" w:color="auto"/>
                    <w:bottom w:val="none" w:sz="0" w:space="0" w:color="auto"/>
                    <w:right w:val="none" w:sz="0" w:space="0" w:color="auto"/>
                  </w:divBdr>
                </w:div>
                <w:div w:id="5438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5700">
      <w:bodyDiv w:val="1"/>
      <w:marLeft w:val="0"/>
      <w:marRight w:val="0"/>
      <w:marTop w:val="0"/>
      <w:marBottom w:val="0"/>
      <w:divBdr>
        <w:top w:val="none" w:sz="0" w:space="0" w:color="auto"/>
        <w:left w:val="none" w:sz="0" w:space="0" w:color="auto"/>
        <w:bottom w:val="none" w:sz="0" w:space="0" w:color="auto"/>
        <w:right w:val="none" w:sz="0" w:space="0" w:color="auto"/>
      </w:divBdr>
      <w:divsChild>
        <w:div w:id="1657421192">
          <w:marLeft w:val="0"/>
          <w:marRight w:val="0"/>
          <w:marTop w:val="0"/>
          <w:marBottom w:val="0"/>
          <w:divBdr>
            <w:top w:val="none" w:sz="0" w:space="0" w:color="auto"/>
            <w:left w:val="none" w:sz="0" w:space="0" w:color="auto"/>
            <w:bottom w:val="none" w:sz="0" w:space="0" w:color="auto"/>
            <w:right w:val="none" w:sz="0" w:space="0" w:color="auto"/>
          </w:divBdr>
        </w:div>
        <w:div w:id="870217403">
          <w:marLeft w:val="0"/>
          <w:marRight w:val="0"/>
          <w:marTop w:val="0"/>
          <w:marBottom w:val="0"/>
          <w:divBdr>
            <w:top w:val="none" w:sz="0" w:space="0" w:color="auto"/>
            <w:left w:val="none" w:sz="0" w:space="0" w:color="auto"/>
            <w:bottom w:val="none" w:sz="0" w:space="0" w:color="auto"/>
            <w:right w:val="none" w:sz="0" w:space="0" w:color="auto"/>
          </w:divBdr>
        </w:div>
      </w:divsChild>
    </w:div>
    <w:div w:id="665014327">
      <w:bodyDiv w:val="1"/>
      <w:marLeft w:val="0"/>
      <w:marRight w:val="0"/>
      <w:marTop w:val="0"/>
      <w:marBottom w:val="0"/>
      <w:divBdr>
        <w:top w:val="none" w:sz="0" w:space="0" w:color="auto"/>
        <w:left w:val="none" w:sz="0" w:space="0" w:color="auto"/>
        <w:bottom w:val="none" w:sz="0" w:space="0" w:color="auto"/>
        <w:right w:val="none" w:sz="0" w:space="0" w:color="auto"/>
      </w:divBdr>
    </w:div>
    <w:div w:id="744299682">
      <w:bodyDiv w:val="1"/>
      <w:marLeft w:val="0"/>
      <w:marRight w:val="0"/>
      <w:marTop w:val="0"/>
      <w:marBottom w:val="0"/>
      <w:divBdr>
        <w:top w:val="none" w:sz="0" w:space="0" w:color="auto"/>
        <w:left w:val="none" w:sz="0" w:space="0" w:color="auto"/>
        <w:bottom w:val="none" w:sz="0" w:space="0" w:color="auto"/>
        <w:right w:val="none" w:sz="0" w:space="0" w:color="auto"/>
      </w:divBdr>
    </w:div>
    <w:div w:id="806240660">
      <w:bodyDiv w:val="1"/>
      <w:marLeft w:val="0"/>
      <w:marRight w:val="0"/>
      <w:marTop w:val="0"/>
      <w:marBottom w:val="0"/>
      <w:divBdr>
        <w:top w:val="none" w:sz="0" w:space="0" w:color="auto"/>
        <w:left w:val="none" w:sz="0" w:space="0" w:color="auto"/>
        <w:bottom w:val="none" w:sz="0" w:space="0" w:color="auto"/>
        <w:right w:val="none" w:sz="0" w:space="0" w:color="auto"/>
      </w:divBdr>
    </w:div>
    <w:div w:id="812479774">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sChild>
        <w:div w:id="1578512545">
          <w:marLeft w:val="0"/>
          <w:marRight w:val="0"/>
          <w:marTop w:val="0"/>
          <w:marBottom w:val="0"/>
          <w:divBdr>
            <w:top w:val="none" w:sz="0" w:space="0" w:color="auto"/>
            <w:left w:val="none" w:sz="0" w:space="0" w:color="auto"/>
            <w:bottom w:val="none" w:sz="0" w:space="0" w:color="auto"/>
            <w:right w:val="none" w:sz="0" w:space="0" w:color="auto"/>
          </w:divBdr>
          <w:divsChild>
            <w:div w:id="1737511857">
              <w:marLeft w:val="0"/>
              <w:marRight w:val="0"/>
              <w:marTop w:val="0"/>
              <w:marBottom w:val="0"/>
              <w:divBdr>
                <w:top w:val="none" w:sz="0" w:space="0" w:color="auto"/>
                <w:left w:val="none" w:sz="0" w:space="0" w:color="auto"/>
                <w:bottom w:val="none" w:sz="0" w:space="0" w:color="auto"/>
                <w:right w:val="none" w:sz="0" w:space="0" w:color="auto"/>
              </w:divBdr>
              <w:divsChild>
                <w:div w:id="1400326849">
                  <w:marLeft w:val="0"/>
                  <w:marRight w:val="0"/>
                  <w:marTop w:val="0"/>
                  <w:marBottom w:val="0"/>
                  <w:divBdr>
                    <w:top w:val="none" w:sz="0" w:space="0" w:color="auto"/>
                    <w:left w:val="none" w:sz="0" w:space="0" w:color="auto"/>
                    <w:bottom w:val="none" w:sz="0" w:space="0" w:color="auto"/>
                    <w:right w:val="none" w:sz="0" w:space="0" w:color="auto"/>
                  </w:divBdr>
                  <w:divsChild>
                    <w:div w:id="1656950100">
                      <w:marLeft w:val="0"/>
                      <w:marRight w:val="0"/>
                      <w:marTop w:val="0"/>
                      <w:marBottom w:val="0"/>
                      <w:divBdr>
                        <w:top w:val="none" w:sz="0" w:space="0" w:color="auto"/>
                        <w:left w:val="none" w:sz="0" w:space="0" w:color="auto"/>
                        <w:bottom w:val="none" w:sz="0" w:space="0" w:color="auto"/>
                        <w:right w:val="none" w:sz="0" w:space="0" w:color="auto"/>
                      </w:divBdr>
                      <w:divsChild>
                        <w:div w:id="1532646625">
                          <w:marLeft w:val="0"/>
                          <w:marRight w:val="0"/>
                          <w:marTop w:val="0"/>
                          <w:marBottom w:val="0"/>
                          <w:divBdr>
                            <w:top w:val="none" w:sz="0" w:space="0" w:color="auto"/>
                            <w:left w:val="none" w:sz="0" w:space="0" w:color="auto"/>
                            <w:bottom w:val="none" w:sz="0" w:space="0" w:color="auto"/>
                            <w:right w:val="none" w:sz="0" w:space="0" w:color="auto"/>
                          </w:divBdr>
                          <w:divsChild>
                            <w:div w:id="512765854">
                              <w:marLeft w:val="0"/>
                              <w:marRight w:val="0"/>
                              <w:marTop w:val="0"/>
                              <w:marBottom w:val="0"/>
                              <w:divBdr>
                                <w:top w:val="none" w:sz="0" w:space="0" w:color="auto"/>
                                <w:left w:val="none" w:sz="0" w:space="0" w:color="auto"/>
                                <w:bottom w:val="none" w:sz="0" w:space="0" w:color="auto"/>
                                <w:right w:val="none" w:sz="0" w:space="0" w:color="auto"/>
                              </w:divBdr>
                              <w:divsChild>
                                <w:div w:id="955254722">
                                  <w:marLeft w:val="0"/>
                                  <w:marRight w:val="0"/>
                                  <w:marTop w:val="0"/>
                                  <w:marBottom w:val="0"/>
                                  <w:divBdr>
                                    <w:top w:val="none" w:sz="0" w:space="0" w:color="auto"/>
                                    <w:left w:val="none" w:sz="0" w:space="0" w:color="auto"/>
                                    <w:bottom w:val="none" w:sz="0" w:space="0" w:color="auto"/>
                                    <w:right w:val="none" w:sz="0" w:space="0" w:color="auto"/>
                                  </w:divBdr>
                                  <w:divsChild>
                                    <w:div w:id="368729503">
                                      <w:marLeft w:val="0"/>
                                      <w:marRight w:val="0"/>
                                      <w:marTop w:val="0"/>
                                      <w:marBottom w:val="0"/>
                                      <w:divBdr>
                                        <w:top w:val="none" w:sz="0" w:space="0" w:color="auto"/>
                                        <w:left w:val="none" w:sz="0" w:space="0" w:color="auto"/>
                                        <w:bottom w:val="none" w:sz="0" w:space="0" w:color="auto"/>
                                        <w:right w:val="none" w:sz="0" w:space="0" w:color="auto"/>
                                      </w:divBdr>
                                      <w:divsChild>
                                        <w:div w:id="62917250">
                                          <w:marLeft w:val="0"/>
                                          <w:marRight w:val="0"/>
                                          <w:marTop w:val="0"/>
                                          <w:marBottom w:val="0"/>
                                          <w:divBdr>
                                            <w:top w:val="none" w:sz="0" w:space="0" w:color="auto"/>
                                            <w:left w:val="none" w:sz="0" w:space="0" w:color="auto"/>
                                            <w:bottom w:val="none" w:sz="0" w:space="0" w:color="auto"/>
                                            <w:right w:val="none" w:sz="0" w:space="0" w:color="auto"/>
                                          </w:divBdr>
                                          <w:divsChild>
                                            <w:div w:id="4207656">
                                              <w:marLeft w:val="0"/>
                                              <w:marRight w:val="0"/>
                                              <w:marTop w:val="0"/>
                                              <w:marBottom w:val="0"/>
                                              <w:divBdr>
                                                <w:top w:val="none" w:sz="0" w:space="0" w:color="auto"/>
                                                <w:left w:val="none" w:sz="0" w:space="0" w:color="auto"/>
                                                <w:bottom w:val="none" w:sz="0" w:space="0" w:color="auto"/>
                                                <w:right w:val="none" w:sz="0" w:space="0" w:color="auto"/>
                                              </w:divBdr>
                                              <w:divsChild>
                                                <w:div w:id="190918339">
                                                  <w:marLeft w:val="0"/>
                                                  <w:marRight w:val="0"/>
                                                  <w:marTop w:val="0"/>
                                                  <w:marBottom w:val="0"/>
                                                  <w:divBdr>
                                                    <w:top w:val="none" w:sz="0" w:space="0" w:color="auto"/>
                                                    <w:left w:val="none" w:sz="0" w:space="0" w:color="auto"/>
                                                    <w:bottom w:val="none" w:sz="0" w:space="0" w:color="auto"/>
                                                    <w:right w:val="none" w:sz="0" w:space="0" w:color="auto"/>
                                                  </w:divBdr>
                                                  <w:divsChild>
                                                    <w:div w:id="1775708023">
                                                      <w:marLeft w:val="0"/>
                                                      <w:marRight w:val="72"/>
                                                      <w:marTop w:val="0"/>
                                                      <w:marBottom w:val="0"/>
                                                      <w:divBdr>
                                                        <w:top w:val="none" w:sz="0" w:space="0" w:color="auto"/>
                                                        <w:left w:val="none" w:sz="0" w:space="0" w:color="auto"/>
                                                        <w:bottom w:val="none" w:sz="0" w:space="0" w:color="auto"/>
                                                        <w:right w:val="none" w:sz="0" w:space="0" w:color="auto"/>
                                                      </w:divBdr>
                                                      <w:divsChild>
                                                        <w:div w:id="239874664">
                                                          <w:marLeft w:val="0"/>
                                                          <w:marRight w:val="0"/>
                                                          <w:marTop w:val="0"/>
                                                          <w:marBottom w:val="0"/>
                                                          <w:divBdr>
                                                            <w:top w:val="none" w:sz="0" w:space="0" w:color="auto"/>
                                                            <w:left w:val="none" w:sz="0" w:space="0" w:color="auto"/>
                                                            <w:bottom w:val="none" w:sz="0" w:space="0" w:color="auto"/>
                                                            <w:right w:val="none" w:sz="0" w:space="0" w:color="auto"/>
                                                          </w:divBdr>
                                                          <w:divsChild>
                                                            <w:div w:id="372079331">
                                                              <w:marLeft w:val="0"/>
                                                              <w:marRight w:val="0"/>
                                                              <w:marTop w:val="0"/>
                                                              <w:marBottom w:val="0"/>
                                                              <w:divBdr>
                                                                <w:top w:val="none" w:sz="0" w:space="0" w:color="auto"/>
                                                                <w:left w:val="none" w:sz="0" w:space="0" w:color="auto"/>
                                                                <w:bottom w:val="none" w:sz="0" w:space="0" w:color="auto"/>
                                                                <w:right w:val="none" w:sz="0" w:space="0" w:color="auto"/>
                                                              </w:divBdr>
                                                              <w:divsChild>
                                                                <w:div w:id="857810587">
                                                                  <w:marLeft w:val="0"/>
                                                                  <w:marRight w:val="0"/>
                                                                  <w:marTop w:val="0"/>
                                                                  <w:marBottom w:val="0"/>
                                                                  <w:divBdr>
                                                                    <w:top w:val="none" w:sz="0" w:space="0" w:color="auto"/>
                                                                    <w:left w:val="none" w:sz="0" w:space="0" w:color="auto"/>
                                                                    <w:bottom w:val="none" w:sz="0" w:space="0" w:color="auto"/>
                                                                    <w:right w:val="none" w:sz="0" w:space="0" w:color="auto"/>
                                                                  </w:divBdr>
                                                                  <w:divsChild>
                                                                    <w:div w:id="1746611848">
                                                                      <w:marLeft w:val="0"/>
                                                                      <w:marRight w:val="0"/>
                                                                      <w:marTop w:val="0"/>
                                                                      <w:marBottom w:val="84"/>
                                                                      <w:divBdr>
                                                                        <w:top w:val="single" w:sz="4" w:space="0" w:color="EDEDED"/>
                                                                        <w:left w:val="single" w:sz="4" w:space="0" w:color="EDEDED"/>
                                                                        <w:bottom w:val="single" w:sz="4" w:space="0" w:color="EDEDED"/>
                                                                        <w:right w:val="single" w:sz="4" w:space="0" w:color="EDEDED"/>
                                                                      </w:divBdr>
                                                                      <w:divsChild>
                                                                        <w:div w:id="1949505357">
                                                                          <w:marLeft w:val="0"/>
                                                                          <w:marRight w:val="0"/>
                                                                          <w:marTop w:val="0"/>
                                                                          <w:marBottom w:val="0"/>
                                                                          <w:divBdr>
                                                                            <w:top w:val="none" w:sz="0" w:space="0" w:color="auto"/>
                                                                            <w:left w:val="none" w:sz="0" w:space="0" w:color="auto"/>
                                                                            <w:bottom w:val="none" w:sz="0" w:space="0" w:color="auto"/>
                                                                            <w:right w:val="none" w:sz="0" w:space="0" w:color="auto"/>
                                                                          </w:divBdr>
                                                                          <w:divsChild>
                                                                            <w:div w:id="1953587373">
                                                                              <w:marLeft w:val="0"/>
                                                                              <w:marRight w:val="0"/>
                                                                              <w:marTop w:val="0"/>
                                                                              <w:marBottom w:val="0"/>
                                                                              <w:divBdr>
                                                                                <w:top w:val="none" w:sz="0" w:space="0" w:color="auto"/>
                                                                                <w:left w:val="none" w:sz="0" w:space="0" w:color="auto"/>
                                                                                <w:bottom w:val="none" w:sz="0" w:space="0" w:color="auto"/>
                                                                                <w:right w:val="none" w:sz="0" w:space="0" w:color="auto"/>
                                                                              </w:divBdr>
                                                                              <w:divsChild>
                                                                                <w:div w:id="1066731213">
                                                                                  <w:marLeft w:val="0"/>
                                                                                  <w:marRight w:val="0"/>
                                                                                  <w:marTop w:val="0"/>
                                                                                  <w:marBottom w:val="0"/>
                                                                                  <w:divBdr>
                                                                                    <w:top w:val="none" w:sz="0" w:space="0" w:color="auto"/>
                                                                                    <w:left w:val="none" w:sz="0" w:space="0" w:color="auto"/>
                                                                                    <w:bottom w:val="none" w:sz="0" w:space="0" w:color="auto"/>
                                                                                    <w:right w:val="none" w:sz="0" w:space="0" w:color="auto"/>
                                                                                  </w:divBdr>
                                                                                  <w:divsChild>
                                                                                    <w:div w:id="586621229">
                                                                                      <w:marLeft w:val="144"/>
                                                                                      <w:marRight w:val="144"/>
                                                                                      <w:marTop w:val="0"/>
                                                                                      <w:marBottom w:val="0"/>
                                                                                      <w:divBdr>
                                                                                        <w:top w:val="none" w:sz="0" w:space="0" w:color="auto"/>
                                                                                        <w:left w:val="none" w:sz="0" w:space="0" w:color="auto"/>
                                                                                        <w:bottom w:val="none" w:sz="0" w:space="0" w:color="auto"/>
                                                                                        <w:right w:val="none" w:sz="0" w:space="0" w:color="auto"/>
                                                                                      </w:divBdr>
                                                                                      <w:divsChild>
                                                                                        <w:div w:id="90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808275">
      <w:bodyDiv w:val="1"/>
      <w:marLeft w:val="0"/>
      <w:marRight w:val="0"/>
      <w:marTop w:val="0"/>
      <w:marBottom w:val="0"/>
      <w:divBdr>
        <w:top w:val="none" w:sz="0" w:space="0" w:color="auto"/>
        <w:left w:val="none" w:sz="0" w:space="0" w:color="auto"/>
        <w:bottom w:val="none" w:sz="0" w:space="0" w:color="auto"/>
        <w:right w:val="none" w:sz="0" w:space="0" w:color="auto"/>
      </w:divBdr>
    </w:div>
    <w:div w:id="888610067">
      <w:bodyDiv w:val="1"/>
      <w:marLeft w:val="0"/>
      <w:marRight w:val="0"/>
      <w:marTop w:val="0"/>
      <w:marBottom w:val="0"/>
      <w:divBdr>
        <w:top w:val="none" w:sz="0" w:space="0" w:color="auto"/>
        <w:left w:val="none" w:sz="0" w:space="0" w:color="auto"/>
        <w:bottom w:val="none" w:sz="0" w:space="0" w:color="auto"/>
        <w:right w:val="none" w:sz="0" w:space="0" w:color="auto"/>
      </w:divBdr>
      <w:divsChild>
        <w:div w:id="1277365820">
          <w:marLeft w:val="120"/>
          <w:marRight w:val="120"/>
          <w:marTop w:val="0"/>
          <w:marBottom w:val="0"/>
          <w:divBdr>
            <w:top w:val="none" w:sz="0" w:space="0" w:color="auto"/>
            <w:left w:val="none" w:sz="0" w:space="0" w:color="auto"/>
            <w:bottom w:val="none" w:sz="0" w:space="0" w:color="auto"/>
            <w:right w:val="none" w:sz="0" w:space="0" w:color="auto"/>
          </w:divBdr>
        </w:div>
        <w:div w:id="218908346">
          <w:marLeft w:val="120"/>
          <w:marRight w:val="120"/>
          <w:marTop w:val="0"/>
          <w:marBottom w:val="0"/>
          <w:divBdr>
            <w:top w:val="none" w:sz="0" w:space="0" w:color="auto"/>
            <w:left w:val="none" w:sz="0" w:space="0" w:color="auto"/>
            <w:bottom w:val="none" w:sz="0" w:space="0" w:color="auto"/>
            <w:right w:val="none" w:sz="0" w:space="0" w:color="auto"/>
          </w:divBdr>
        </w:div>
        <w:div w:id="1788311274">
          <w:marLeft w:val="120"/>
          <w:marRight w:val="120"/>
          <w:marTop w:val="0"/>
          <w:marBottom w:val="0"/>
          <w:divBdr>
            <w:top w:val="none" w:sz="0" w:space="0" w:color="auto"/>
            <w:left w:val="none" w:sz="0" w:space="0" w:color="auto"/>
            <w:bottom w:val="none" w:sz="0" w:space="0" w:color="auto"/>
            <w:right w:val="none" w:sz="0" w:space="0" w:color="auto"/>
          </w:divBdr>
        </w:div>
        <w:div w:id="182518822">
          <w:marLeft w:val="120"/>
          <w:marRight w:val="120"/>
          <w:marTop w:val="0"/>
          <w:marBottom w:val="0"/>
          <w:divBdr>
            <w:top w:val="none" w:sz="0" w:space="0" w:color="auto"/>
            <w:left w:val="none" w:sz="0" w:space="0" w:color="auto"/>
            <w:bottom w:val="none" w:sz="0" w:space="0" w:color="auto"/>
            <w:right w:val="none" w:sz="0" w:space="0" w:color="auto"/>
          </w:divBdr>
        </w:div>
        <w:div w:id="501436840">
          <w:marLeft w:val="0"/>
          <w:marRight w:val="120"/>
          <w:marTop w:val="0"/>
          <w:marBottom w:val="0"/>
          <w:divBdr>
            <w:top w:val="none" w:sz="0" w:space="0" w:color="auto"/>
            <w:left w:val="none" w:sz="0" w:space="0" w:color="auto"/>
            <w:bottom w:val="none" w:sz="0" w:space="0" w:color="auto"/>
            <w:right w:val="none" w:sz="0" w:space="0" w:color="auto"/>
          </w:divBdr>
        </w:div>
      </w:divsChild>
    </w:div>
    <w:div w:id="945817830">
      <w:bodyDiv w:val="1"/>
      <w:marLeft w:val="0"/>
      <w:marRight w:val="0"/>
      <w:marTop w:val="0"/>
      <w:marBottom w:val="0"/>
      <w:divBdr>
        <w:top w:val="none" w:sz="0" w:space="0" w:color="auto"/>
        <w:left w:val="none" w:sz="0" w:space="0" w:color="auto"/>
        <w:bottom w:val="none" w:sz="0" w:space="0" w:color="auto"/>
        <w:right w:val="none" w:sz="0" w:space="0" w:color="auto"/>
      </w:divBdr>
    </w:div>
    <w:div w:id="955452817">
      <w:bodyDiv w:val="1"/>
      <w:marLeft w:val="0"/>
      <w:marRight w:val="0"/>
      <w:marTop w:val="0"/>
      <w:marBottom w:val="0"/>
      <w:divBdr>
        <w:top w:val="none" w:sz="0" w:space="0" w:color="auto"/>
        <w:left w:val="none" w:sz="0" w:space="0" w:color="auto"/>
        <w:bottom w:val="none" w:sz="0" w:space="0" w:color="auto"/>
        <w:right w:val="none" w:sz="0" w:space="0" w:color="auto"/>
      </w:divBdr>
    </w:div>
    <w:div w:id="968167169">
      <w:bodyDiv w:val="1"/>
      <w:marLeft w:val="0"/>
      <w:marRight w:val="0"/>
      <w:marTop w:val="0"/>
      <w:marBottom w:val="0"/>
      <w:divBdr>
        <w:top w:val="none" w:sz="0" w:space="0" w:color="auto"/>
        <w:left w:val="none" w:sz="0" w:space="0" w:color="auto"/>
        <w:bottom w:val="none" w:sz="0" w:space="0" w:color="auto"/>
        <w:right w:val="none" w:sz="0" w:space="0" w:color="auto"/>
      </w:divBdr>
      <w:divsChild>
        <w:div w:id="1890068905">
          <w:marLeft w:val="0"/>
          <w:marRight w:val="0"/>
          <w:marTop w:val="0"/>
          <w:marBottom w:val="0"/>
          <w:divBdr>
            <w:top w:val="none" w:sz="0" w:space="0" w:color="auto"/>
            <w:left w:val="none" w:sz="0" w:space="0" w:color="auto"/>
            <w:bottom w:val="none" w:sz="0" w:space="0" w:color="auto"/>
            <w:right w:val="none" w:sz="0" w:space="0" w:color="auto"/>
          </w:divBdr>
          <w:divsChild>
            <w:div w:id="1498812417">
              <w:marLeft w:val="0"/>
              <w:marRight w:val="0"/>
              <w:marTop w:val="0"/>
              <w:marBottom w:val="0"/>
              <w:divBdr>
                <w:top w:val="none" w:sz="0" w:space="0" w:color="auto"/>
                <w:left w:val="none" w:sz="0" w:space="0" w:color="auto"/>
                <w:bottom w:val="none" w:sz="0" w:space="0" w:color="auto"/>
                <w:right w:val="none" w:sz="0" w:space="0" w:color="auto"/>
              </w:divBdr>
              <w:divsChild>
                <w:div w:id="1886597412">
                  <w:marLeft w:val="0"/>
                  <w:marRight w:val="0"/>
                  <w:marTop w:val="0"/>
                  <w:marBottom w:val="0"/>
                  <w:divBdr>
                    <w:top w:val="none" w:sz="0" w:space="0" w:color="auto"/>
                    <w:left w:val="none" w:sz="0" w:space="0" w:color="auto"/>
                    <w:bottom w:val="none" w:sz="0" w:space="0" w:color="auto"/>
                    <w:right w:val="none" w:sz="0" w:space="0" w:color="auto"/>
                  </w:divBdr>
                  <w:divsChild>
                    <w:div w:id="1264458493">
                      <w:marLeft w:val="0"/>
                      <w:marRight w:val="0"/>
                      <w:marTop w:val="0"/>
                      <w:marBottom w:val="0"/>
                      <w:divBdr>
                        <w:top w:val="none" w:sz="0" w:space="0" w:color="auto"/>
                        <w:left w:val="none" w:sz="0" w:space="0" w:color="auto"/>
                        <w:bottom w:val="none" w:sz="0" w:space="0" w:color="auto"/>
                        <w:right w:val="none" w:sz="0" w:space="0" w:color="auto"/>
                      </w:divBdr>
                      <w:divsChild>
                        <w:div w:id="93482020">
                          <w:marLeft w:val="0"/>
                          <w:marRight w:val="0"/>
                          <w:marTop w:val="0"/>
                          <w:marBottom w:val="0"/>
                          <w:divBdr>
                            <w:top w:val="none" w:sz="0" w:space="0" w:color="auto"/>
                            <w:left w:val="none" w:sz="0" w:space="0" w:color="auto"/>
                            <w:bottom w:val="none" w:sz="0" w:space="0" w:color="auto"/>
                            <w:right w:val="none" w:sz="0" w:space="0" w:color="auto"/>
                          </w:divBdr>
                          <w:divsChild>
                            <w:div w:id="12716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33396">
      <w:bodyDiv w:val="1"/>
      <w:marLeft w:val="0"/>
      <w:marRight w:val="0"/>
      <w:marTop w:val="0"/>
      <w:marBottom w:val="0"/>
      <w:divBdr>
        <w:top w:val="none" w:sz="0" w:space="0" w:color="auto"/>
        <w:left w:val="none" w:sz="0" w:space="0" w:color="auto"/>
        <w:bottom w:val="none" w:sz="0" w:space="0" w:color="auto"/>
        <w:right w:val="none" w:sz="0" w:space="0" w:color="auto"/>
      </w:divBdr>
    </w:div>
    <w:div w:id="982588547">
      <w:bodyDiv w:val="1"/>
      <w:marLeft w:val="0"/>
      <w:marRight w:val="0"/>
      <w:marTop w:val="0"/>
      <w:marBottom w:val="0"/>
      <w:divBdr>
        <w:top w:val="none" w:sz="0" w:space="0" w:color="auto"/>
        <w:left w:val="none" w:sz="0" w:space="0" w:color="auto"/>
        <w:bottom w:val="none" w:sz="0" w:space="0" w:color="auto"/>
        <w:right w:val="none" w:sz="0" w:space="0" w:color="auto"/>
      </w:divBdr>
      <w:divsChild>
        <w:div w:id="385031985">
          <w:marLeft w:val="0"/>
          <w:marRight w:val="0"/>
          <w:marTop w:val="0"/>
          <w:marBottom w:val="150"/>
          <w:divBdr>
            <w:top w:val="none" w:sz="0" w:space="0" w:color="auto"/>
            <w:left w:val="none" w:sz="0" w:space="0" w:color="auto"/>
            <w:bottom w:val="none" w:sz="0" w:space="0" w:color="auto"/>
            <w:right w:val="none" w:sz="0" w:space="0" w:color="auto"/>
          </w:divBdr>
          <w:divsChild>
            <w:div w:id="828711155">
              <w:marLeft w:val="0"/>
              <w:marRight w:val="0"/>
              <w:marTop w:val="0"/>
              <w:marBottom w:val="0"/>
              <w:divBdr>
                <w:top w:val="none" w:sz="0" w:space="0" w:color="auto"/>
                <w:left w:val="none" w:sz="0" w:space="0" w:color="auto"/>
                <w:bottom w:val="none" w:sz="0" w:space="0" w:color="auto"/>
                <w:right w:val="none" w:sz="0" w:space="0" w:color="auto"/>
              </w:divBdr>
              <w:divsChild>
                <w:div w:id="1787653991">
                  <w:marLeft w:val="0"/>
                  <w:marRight w:val="0"/>
                  <w:marTop w:val="0"/>
                  <w:marBottom w:val="0"/>
                  <w:divBdr>
                    <w:top w:val="none" w:sz="0" w:space="0" w:color="auto"/>
                    <w:left w:val="none" w:sz="0" w:space="0" w:color="auto"/>
                    <w:bottom w:val="none" w:sz="0" w:space="0" w:color="auto"/>
                    <w:right w:val="none" w:sz="0" w:space="0" w:color="auto"/>
                  </w:divBdr>
                </w:div>
                <w:div w:id="1814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362">
      <w:bodyDiv w:val="1"/>
      <w:marLeft w:val="0"/>
      <w:marRight w:val="0"/>
      <w:marTop w:val="0"/>
      <w:marBottom w:val="0"/>
      <w:divBdr>
        <w:top w:val="none" w:sz="0" w:space="0" w:color="auto"/>
        <w:left w:val="none" w:sz="0" w:space="0" w:color="auto"/>
        <w:bottom w:val="none" w:sz="0" w:space="0" w:color="auto"/>
        <w:right w:val="none" w:sz="0" w:space="0" w:color="auto"/>
      </w:divBdr>
    </w:div>
    <w:div w:id="1099302334">
      <w:bodyDiv w:val="1"/>
      <w:marLeft w:val="0"/>
      <w:marRight w:val="0"/>
      <w:marTop w:val="0"/>
      <w:marBottom w:val="0"/>
      <w:divBdr>
        <w:top w:val="none" w:sz="0" w:space="0" w:color="auto"/>
        <w:left w:val="none" w:sz="0" w:space="0" w:color="auto"/>
        <w:bottom w:val="none" w:sz="0" w:space="0" w:color="auto"/>
        <w:right w:val="none" w:sz="0" w:space="0" w:color="auto"/>
      </w:divBdr>
    </w:div>
    <w:div w:id="1138452594">
      <w:bodyDiv w:val="1"/>
      <w:marLeft w:val="0"/>
      <w:marRight w:val="0"/>
      <w:marTop w:val="0"/>
      <w:marBottom w:val="0"/>
      <w:divBdr>
        <w:top w:val="none" w:sz="0" w:space="0" w:color="auto"/>
        <w:left w:val="none" w:sz="0" w:space="0" w:color="auto"/>
        <w:bottom w:val="none" w:sz="0" w:space="0" w:color="auto"/>
        <w:right w:val="none" w:sz="0" w:space="0" w:color="auto"/>
      </w:divBdr>
    </w:div>
    <w:div w:id="1168518512">
      <w:bodyDiv w:val="1"/>
      <w:marLeft w:val="0"/>
      <w:marRight w:val="0"/>
      <w:marTop w:val="0"/>
      <w:marBottom w:val="0"/>
      <w:divBdr>
        <w:top w:val="none" w:sz="0" w:space="0" w:color="auto"/>
        <w:left w:val="none" w:sz="0" w:space="0" w:color="auto"/>
        <w:bottom w:val="none" w:sz="0" w:space="0" w:color="auto"/>
        <w:right w:val="none" w:sz="0" w:space="0" w:color="auto"/>
      </w:divBdr>
    </w:div>
    <w:div w:id="1257785000">
      <w:bodyDiv w:val="1"/>
      <w:marLeft w:val="0"/>
      <w:marRight w:val="0"/>
      <w:marTop w:val="0"/>
      <w:marBottom w:val="0"/>
      <w:divBdr>
        <w:top w:val="none" w:sz="0" w:space="0" w:color="auto"/>
        <w:left w:val="none" w:sz="0" w:space="0" w:color="auto"/>
        <w:bottom w:val="none" w:sz="0" w:space="0" w:color="auto"/>
        <w:right w:val="none" w:sz="0" w:space="0" w:color="auto"/>
      </w:divBdr>
      <w:divsChild>
        <w:div w:id="667369882">
          <w:marLeft w:val="0"/>
          <w:marRight w:val="0"/>
          <w:marTop w:val="0"/>
          <w:marBottom w:val="0"/>
          <w:divBdr>
            <w:top w:val="none" w:sz="0" w:space="0" w:color="auto"/>
            <w:left w:val="none" w:sz="0" w:space="0" w:color="auto"/>
            <w:bottom w:val="none" w:sz="0" w:space="0" w:color="auto"/>
            <w:right w:val="none" w:sz="0" w:space="0" w:color="auto"/>
          </w:divBdr>
        </w:div>
        <w:div w:id="1881091480">
          <w:marLeft w:val="0"/>
          <w:marRight w:val="0"/>
          <w:marTop w:val="0"/>
          <w:marBottom w:val="0"/>
          <w:divBdr>
            <w:top w:val="none" w:sz="0" w:space="0" w:color="auto"/>
            <w:left w:val="none" w:sz="0" w:space="0" w:color="auto"/>
            <w:bottom w:val="none" w:sz="0" w:space="0" w:color="auto"/>
            <w:right w:val="none" w:sz="0" w:space="0" w:color="auto"/>
          </w:divBdr>
        </w:div>
      </w:divsChild>
    </w:div>
    <w:div w:id="1274902766">
      <w:bodyDiv w:val="1"/>
      <w:marLeft w:val="0"/>
      <w:marRight w:val="0"/>
      <w:marTop w:val="0"/>
      <w:marBottom w:val="0"/>
      <w:divBdr>
        <w:top w:val="none" w:sz="0" w:space="0" w:color="auto"/>
        <w:left w:val="none" w:sz="0" w:space="0" w:color="auto"/>
        <w:bottom w:val="none" w:sz="0" w:space="0" w:color="auto"/>
        <w:right w:val="none" w:sz="0" w:space="0" w:color="auto"/>
      </w:divBdr>
    </w:div>
    <w:div w:id="1283610165">
      <w:bodyDiv w:val="1"/>
      <w:marLeft w:val="0"/>
      <w:marRight w:val="0"/>
      <w:marTop w:val="0"/>
      <w:marBottom w:val="0"/>
      <w:divBdr>
        <w:top w:val="none" w:sz="0" w:space="0" w:color="auto"/>
        <w:left w:val="none" w:sz="0" w:space="0" w:color="auto"/>
        <w:bottom w:val="none" w:sz="0" w:space="0" w:color="auto"/>
        <w:right w:val="none" w:sz="0" w:space="0" w:color="auto"/>
      </w:divBdr>
    </w:div>
    <w:div w:id="1325860335">
      <w:bodyDiv w:val="1"/>
      <w:marLeft w:val="0"/>
      <w:marRight w:val="0"/>
      <w:marTop w:val="0"/>
      <w:marBottom w:val="0"/>
      <w:divBdr>
        <w:top w:val="none" w:sz="0" w:space="0" w:color="auto"/>
        <w:left w:val="none" w:sz="0" w:space="0" w:color="auto"/>
        <w:bottom w:val="none" w:sz="0" w:space="0" w:color="auto"/>
        <w:right w:val="none" w:sz="0" w:space="0" w:color="auto"/>
      </w:divBdr>
    </w:div>
    <w:div w:id="1328635081">
      <w:bodyDiv w:val="1"/>
      <w:marLeft w:val="0"/>
      <w:marRight w:val="0"/>
      <w:marTop w:val="0"/>
      <w:marBottom w:val="0"/>
      <w:divBdr>
        <w:top w:val="none" w:sz="0" w:space="0" w:color="auto"/>
        <w:left w:val="none" w:sz="0" w:space="0" w:color="auto"/>
        <w:bottom w:val="none" w:sz="0" w:space="0" w:color="auto"/>
        <w:right w:val="none" w:sz="0" w:space="0" w:color="auto"/>
      </w:divBdr>
      <w:divsChild>
        <w:div w:id="1165245402">
          <w:marLeft w:val="0"/>
          <w:marRight w:val="0"/>
          <w:marTop w:val="100"/>
          <w:marBottom w:val="75"/>
          <w:divBdr>
            <w:top w:val="none" w:sz="0" w:space="0" w:color="auto"/>
            <w:left w:val="none" w:sz="0" w:space="0" w:color="auto"/>
            <w:bottom w:val="none" w:sz="0" w:space="0" w:color="auto"/>
            <w:right w:val="none" w:sz="0" w:space="0" w:color="auto"/>
          </w:divBdr>
        </w:div>
        <w:div w:id="1067219713">
          <w:marLeft w:val="0"/>
          <w:marRight w:val="0"/>
          <w:marTop w:val="100"/>
          <w:marBottom w:val="75"/>
          <w:divBdr>
            <w:top w:val="none" w:sz="0" w:space="0" w:color="auto"/>
            <w:left w:val="none" w:sz="0" w:space="0" w:color="auto"/>
            <w:bottom w:val="none" w:sz="0" w:space="0" w:color="auto"/>
            <w:right w:val="none" w:sz="0" w:space="0" w:color="auto"/>
          </w:divBdr>
        </w:div>
        <w:div w:id="156698568">
          <w:marLeft w:val="0"/>
          <w:marRight w:val="150"/>
          <w:marTop w:val="0"/>
          <w:marBottom w:val="120"/>
          <w:divBdr>
            <w:top w:val="dotted" w:sz="6" w:space="4" w:color="333333"/>
            <w:left w:val="none" w:sz="0" w:space="0" w:color="auto"/>
            <w:bottom w:val="dotted" w:sz="6" w:space="0" w:color="333333"/>
            <w:right w:val="none" w:sz="0" w:space="0" w:color="auto"/>
          </w:divBdr>
        </w:div>
        <w:div w:id="662970467">
          <w:marLeft w:val="-300"/>
          <w:marRight w:val="0"/>
          <w:marTop w:val="100"/>
          <w:marBottom w:val="75"/>
          <w:divBdr>
            <w:top w:val="none" w:sz="0" w:space="0" w:color="auto"/>
            <w:left w:val="none" w:sz="0" w:space="0" w:color="auto"/>
            <w:bottom w:val="none" w:sz="0" w:space="0" w:color="auto"/>
            <w:right w:val="none" w:sz="0" w:space="0" w:color="auto"/>
          </w:divBdr>
        </w:div>
        <w:div w:id="2054498586">
          <w:marLeft w:val="0"/>
          <w:marRight w:val="0"/>
          <w:marTop w:val="100"/>
          <w:marBottom w:val="75"/>
          <w:divBdr>
            <w:top w:val="none" w:sz="0" w:space="0" w:color="auto"/>
            <w:left w:val="none" w:sz="0" w:space="0" w:color="auto"/>
            <w:bottom w:val="none" w:sz="0" w:space="0" w:color="auto"/>
            <w:right w:val="none" w:sz="0" w:space="0" w:color="auto"/>
          </w:divBdr>
        </w:div>
        <w:div w:id="1568757054">
          <w:marLeft w:val="750"/>
          <w:marRight w:val="150"/>
          <w:marTop w:val="390"/>
          <w:marBottom w:val="75"/>
          <w:divBdr>
            <w:top w:val="none" w:sz="0" w:space="0" w:color="auto"/>
            <w:left w:val="none" w:sz="0" w:space="0" w:color="auto"/>
            <w:bottom w:val="none" w:sz="0" w:space="0" w:color="auto"/>
            <w:right w:val="none" w:sz="0" w:space="0" w:color="auto"/>
          </w:divBdr>
        </w:div>
      </w:divsChild>
    </w:div>
    <w:div w:id="1333145874">
      <w:bodyDiv w:val="1"/>
      <w:marLeft w:val="0"/>
      <w:marRight w:val="0"/>
      <w:marTop w:val="0"/>
      <w:marBottom w:val="0"/>
      <w:divBdr>
        <w:top w:val="none" w:sz="0" w:space="0" w:color="auto"/>
        <w:left w:val="none" w:sz="0" w:space="0" w:color="auto"/>
        <w:bottom w:val="none" w:sz="0" w:space="0" w:color="auto"/>
        <w:right w:val="none" w:sz="0" w:space="0" w:color="auto"/>
      </w:divBdr>
      <w:divsChild>
        <w:div w:id="1121847940">
          <w:marLeft w:val="0"/>
          <w:marRight w:val="0"/>
          <w:marTop w:val="0"/>
          <w:marBottom w:val="0"/>
          <w:divBdr>
            <w:top w:val="none" w:sz="0" w:space="0" w:color="auto"/>
            <w:left w:val="none" w:sz="0" w:space="0" w:color="auto"/>
            <w:bottom w:val="none" w:sz="0" w:space="0" w:color="auto"/>
            <w:right w:val="none" w:sz="0" w:space="0" w:color="auto"/>
          </w:divBdr>
        </w:div>
        <w:div w:id="1962376970">
          <w:marLeft w:val="0"/>
          <w:marRight w:val="0"/>
          <w:marTop w:val="0"/>
          <w:marBottom w:val="750"/>
          <w:divBdr>
            <w:top w:val="none" w:sz="0" w:space="0" w:color="auto"/>
            <w:left w:val="none" w:sz="0" w:space="0" w:color="auto"/>
            <w:bottom w:val="none" w:sz="0" w:space="0" w:color="auto"/>
            <w:right w:val="none" w:sz="0" w:space="0" w:color="auto"/>
          </w:divBdr>
        </w:div>
      </w:divsChild>
    </w:div>
    <w:div w:id="1398480411">
      <w:bodyDiv w:val="1"/>
      <w:marLeft w:val="0"/>
      <w:marRight w:val="0"/>
      <w:marTop w:val="0"/>
      <w:marBottom w:val="0"/>
      <w:divBdr>
        <w:top w:val="none" w:sz="0" w:space="0" w:color="auto"/>
        <w:left w:val="none" w:sz="0" w:space="0" w:color="auto"/>
        <w:bottom w:val="none" w:sz="0" w:space="0" w:color="auto"/>
        <w:right w:val="none" w:sz="0" w:space="0" w:color="auto"/>
      </w:divBdr>
    </w:div>
    <w:div w:id="1402559743">
      <w:bodyDiv w:val="1"/>
      <w:marLeft w:val="0"/>
      <w:marRight w:val="0"/>
      <w:marTop w:val="0"/>
      <w:marBottom w:val="0"/>
      <w:divBdr>
        <w:top w:val="none" w:sz="0" w:space="0" w:color="auto"/>
        <w:left w:val="none" w:sz="0" w:space="0" w:color="auto"/>
        <w:bottom w:val="none" w:sz="0" w:space="0" w:color="auto"/>
        <w:right w:val="none" w:sz="0" w:space="0" w:color="auto"/>
      </w:divBdr>
    </w:div>
    <w:div w:id="1591229627">
      <w:bodyDiv w:val="1"/>
      <w:marLeft w:val="0"/>
      <w:marRight w:val="0"/>
      <w:marTop w:val="0"/>
      <w:marBottom w:val="0"/>
      <w:divBdr>
        <w:top w:val="none" w:sz="0" w:space="0" w:color="auto"/>
        <w:left w:val="none" w:sz="0" w:space="0" w:color="auto"/>
        <w:bottom w:val="none" w:sz="0" w:space="0" w:color="auto"/>
        <w:right w:val="none" w:sz="0" w:space="0" w:color="auto"/>
      </w:divBdr>
    </w:div>
    <w:div w:id="1626083932">
      <w:bodyDiv w:val="1"/>
      <w:marLeft w:val="0"/>
      <w:marRight w:val="0"/>
      <w:marTop w:val="0"/>
      <w:marBottom w:val="0"/>
      <w:divBdr>
        <w:top w:val="none" w:sz="0" w:space="0" w:color="auto"/>
        <w:left w:val="none" w:sz="0" w:space="0" w:color="auto"/>
        <w:bottom w:val="none" w:sz="0" w:space="0" w:color="auto"/>
        <w:right w:val="none" w:sz="0" w:space="0" w:color="auto"/>
      </w:divBdr>
    </w:div>
    <w:div w:id="1647203862">
      <w:bodyDiv w:val="1"/>
      <w:marLeft w:val="0"/>
      <w:marRight w:val="0"/>
      <w:marTop w:val="0"/>
      <w:marBottom w:val="0"/>
      <w:divBdr>
        <w:top w:val="none" w:sz="0" w:space="0" w:color="auto"/>
        <w:left w:val="none" w:sz="0" w:space="0" w:color="auto"/>
        <w:bottom w:val="none" w:sz="0" w:space="0" w:color="auto"/>
        <w:right w:val="none" w:sz="0" w:space="0" w:color="auto"/>
      </w:divBdr>
    </w:div>
    <w:div w:id="1687630083">
      <w:bodyDiv w:val="1"/>
      <w:marLeft w:val="0"/>
      <w:marRight w:val="0"/>
      <w:marTop w:val="0"/>
      <w:marBottom w:val="0"/>
      <w:divBdr>
        <w:top w:val="none" w:sz="0" w:space="0" w:color="auto"/>
        <w:left w:val="none" w:sz="0" w:space="0" w:color="auto"/>
        <w:bottom w:val="none" w:sz="0" w:space="0" w:color="auto"/>
        <w:right w:val="none" w:sz="0" w:space="0" w:color="auto"/>
      </w:divBdr>
    </w:div>
    <w:div w:id="1770660419">
      <w:bodyDiv w:val="1"/>
      <w:marLeft w:val="0"/>
      <w:marRight w:val="0"/>
      <w:marTop w:val="0"/>
      <w:marBottom w:val="0"/>
      <w:divBdr>
        <w:top w:val="none" w:sz="0" w:space="0" w:color="auto"/>
        <w:left w:val="none" w:sz="0" w:space="0" w:color="auto"/>
        <w:bottom w:val="none" w:sz="0" w:space="0" w:color="auto"/>
        <w:right w:val="none" w:sz="0" w:space="0" w:color="auto"/>
      </w:divBdr>
    </w:div>
    <w:div w:id="1779911647">
      <w:bodyDiv w:val="1"/>
      <w:marLeft w:val="0"/>
      <w:marRight w:val="0"/>
      <w:marTop w:val="0"/>
      <w:marBottom w:val="0"/>
      <w:divBdr>
        <w:top w:val="none" w:sz="0" w:space="0" w:color="auto"/>
        <w:left w:val="none" w:sz="0" w:space="0" w:color="auto"/>
        <w:bottom w:val="none" w:sz="0" w:space="0" w:color="auto"/>
        <w:right w:val="none" w:sz="0" w:space="0" w:color="auto"/>
      </w:divBdr>
    </w:div>
    <w:div w:id="1881817319">
      <w:bodyDiv w:val="1"/>
      <w:marLeft w:val="0"/>
      <w:marRight w:val="0"/>
      <w:marTop w:val="0"/>
      <w:marBottom w:val="0"/>
      <w:divBdr>
        <w:top w:val="none" w:sz="0" w:space="0" w:color="auto"/>
        <w:left w:val="none" w:sz="0" w:space="0" w:color="auto"/>
        <w:bottom w:val="none" w:sz="0" w:space="0" w:color="auto"/>
        <w:right w:val="none" w:sz="0" w:space="0" w:color="auto"/>
      </w:divBdr>
    </w:div>
    <w:div w:id="1913268600">
      <w:bodyDiv w:val="1"/>
      <w:marLeft w:val="0"/>
      <w:marRight w:val="0"/>
      <w:marTop w:val="0"/>
      <w:marBottom w:val="0"/>
      <w:divBdr>
        <w:top w:val="none" w:sz="0" w:space="0" w:color="auto"/>
        <w:left w:val="none" w:sz="0" w:space="0" w:color="auto"/>
        <w:bottom w:val="none" w:sz="0" w:space="0" w:color="auto"/>
        <w:right w:val="none" w:sz="0" w:space="0" w:color="auto"/>
      </w:divBdr>
    </w:div>
    <w:div w:id="1952934946">
      <w:bodyDiv w:val="1"/>
      <w:marLeft w:val="0"/>
      <w:marRight w:val="0"/>
      <w:marTop w:val="0"/>
      <w:marBottom w:val="0"/>
      <w:divBdr>
        <w:top w:val="none" w:sz="0" w:space="0" w:color="auto"/>
        <w:left w:val="none" w:sz="0" w:space="0" w:color="auto"/>
        <w:bottom w:val="none" w:sz="0" w:space="0" w:color="auto"/>
        <w:right w:val="none" w:sz="0" w:space="0" w:color="auto"/>
      </w:divBdr>
    </w:div>
    <w:div w:id="1959556566">
      <w:bodyDiv w:val="1"/>
      <w:marLeft w:val="0"/>
      <w:marRight w:val="0"/>
      <w:marTop w:val="0"/>
      <w:marBottom w:val="0"/>
      <w:divBdr>
        <w:top w:val="none" w:sz="0" w:space="0" w:color="auto"/>
        <w:left w:val="none" w:sz="0" w:space="0" w:color="auto"/>
        <w:bottom w:val="none" w:sz="0" w:space="0" w:color="auto"/>
        <w:right w:val="none" w:sz="0" w:space="0" w:color="auto"/>
      </w:divBdr>
      <w:divsChild>
        <w:div w:id="265773246">
          <w:marLeft w:val="0"/>
          <w:marRight w:val="0"/>
          <w:marTop w:val="0"/>
          <w:marBottom w:val="0"/>
          <w:divBdr>
            <w:top w:val="none" w:sz="0" w:space="0" w:color="auto"/>
            <w:left w:val="none" w:sz="0" w:space="0" w:color="auto"/>
            <w:bottom w:val="none" w:sz="0" w:space="0" w:color="auto"/>
            <w:right w:val="none" w:sz="0" w:space="0" w:color="auto"/>
          </w:divBdr>
        </w:div>
      </w:divsChild>
    </w:div>
    <w:div w:id="1961916222">
      <w:bodyDiv w:val="1"/>
      <w:marLeft w:val="0"/>
      <w:marRight w:val="0"/>
      <w:marTop w:val="0"/>
      <w:marBottom w:val="0"/>
      <w:divBdr>
        <w:top w:val="none" w:sz="0" w:space="0" w:color="auto"/>
        <w:left w:val="none" w:sz="0" w:space="0" w:color="auto"/>
        <w:bottom w:val="none" w:sz="0" w:space="0" w:color="auto"/>
        <w:right w:val="none" w:sz="0" w:space="0" w:color="auto"/>
      </w:divBdr>
    </w:div>
    <w:div w:id="2050642001">
      <w:bodyDiv w:val="1"/>
      <w:marLeft w:val="0"/>
      <w:marRight w:val="0"/>
      <w:marTop w:val="0"/>
      <w:marBottom w:val="0"/>
      <w:divBdr>
        <w:top w:val="none" w:sz="0" w:space="0" w:color="auto"/>
        <w:left w:val="none" w:sz="0" w:space="0" w:color="auto"/>
        <w:bottom w:val="none" w:sz="0" w:space="0" w:color="auto"/>
        <w:right w:val="none" w:sz="0" w:space="0" w:color="auto"/>
      </w:divBdr>
    </w:div>
    <w:div w:id="2084449463">
      <w:bodyDiv w:val="1"/>
      <w:marLeft w:val="0"/>
      <w:marRight w:val="0"/>
      <w:marTop w:val="0"/>
      <w:marBottom w:val="0"/>
      <w:divBdr>
        <w:top w:val="none" w:sz="0" w:space="0" w:color="auto"/>
        <w:left w:val="none" w:sz="0" w:space="0" w:color="auto"/>
        <w:bottom w:val="none" w:sz="0" w:space="0" w:color="auto"/>
        <w:right w:val="none" w:sz="0" w:space="0" w:color="auto"/>
      </w:divBdr>
    </w:div>
    <w:div w:id="21003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2537-DFDF-4B26-B3A1-507E85C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Trajano Potentini</dc:creator>
  <cp:lastModifiedBy>jerfry sanchez</cp:lastModifiedBy>
  <cp:revision>3</cp:revision>
  <cp:lastPrinted>2021-09-29T11:54:00Z</cp:lastPrinted>
  <dcterms:created xsi:type="dcterms:W3CDTF">2022-11-17T15:01:00Z</dcterms:created>
  <dcterms:modified xsi:type="dcterms:W3CDTF">2022-11-17T15:03:00Z</dcterms:modified>
</cp:coreProperties>
</file>