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F9B" w:rsidRPr="00F11F9B" w:rsidRDefault="00F11F9B" w:rsidP="00F11F9B">
      <w:pPr>
        <w:jc w:val="center"/>
        <w:rPr>
          <w:rFonts w:ascii="Cambria" w:hAnsi="Cambria"/>
          <w:b/>
          <w:sz w:val="26"/>
          <w:szCs w:val="26"/>
        </w:rPr>
      </w:pPr>
      <w:r w:rsidRPr="00F11F9B">
        <w:rPr>
          <w:rFonts w:ascii="Cambria" w:hAnsi="Cambria"/>
          <w:b/>
          <w:sz w:val="26"/>
          <w:szCs w:val="26"/>
        </w:rPr>
        <w:t xml:space="preserve">NOTA DE PRENSA </w:t>
      </w:r>
    </w:p>
    <w:p w:rsidR="00F11F9B" w:rsidRPr="00F11F9B" w:rsidRDefault="00F11F9B" w:rsidP="00F11F9B">
      <w:pPr>
        <w:jc w:val="center"/>
        <w:rPr>
          <w:rFonts w:ascii="Cambria" w:hAnsi="Cambria"/>
          <w:b/>
          <w:sz w:val="26"/>
          <w:szCs w:val="26"/>
        </w:rPr>
      </w:pPr>
      <w:r w:rsidRPr="00F11F9B">
        <w:rPr>
          <w:rFonts w:ascii="Cambria" w:hAnsi="Cambria"/>
          <w:b/>
          <w:sz w:val="26"/>
          <w:szCs w:val="26"/>
        </w:rPr>
        <w:t>Tribunal Constitucional confirma</w:t>
      </w:r>
      <w:r w:rsidR="00246331">
        <w:rPr>
          <w:rFonts w:ascii="Cambria" w:hAnsi="Cambria"/>
          <w:b/>
          <w:sz w:val="26"/>
          <w:szCs w:val="26"/>
        </w:rPr>
        <w:t xml:space="preserve"> </w:t>
      </w:r>
      <w:r w:rsidRPr="00F11F9B">
        <w:rPr>
          <w:rFonts w:ascii="Cambria" w:hAnsi="Cambria"/>
          <w:b/>
          <w:sz w:val="26"/>
          <w:szCs w:val="26"/>
        </w:rPr>
        <w:t xml:space="preserve">condena en contra del Patronato del Estadio </w:t>
      </w:r>
      <w:proofErr w:type="spellStart"/>
      <w:r w:rsidRPr="00F11F9B">
        <w:rPr>
          <w:rFonts w:ascii="Cambria" w:hAnsi="Cambria"/>
          <w:b/>
          <w:sz w:val="26"/>
          <w:szCs w:val="26"/>
        </w:rPr>
        <w:t>Quisqueya</w:t>
      </w:r>
      <w:proofErr w:type="spellEnd"/>
      <w:r w:rsidRPr="00F11F9B">
        <w:rPr>
          <w:rFonts w:ascii="Cambria" w:hAnsi="Cambria"/>
          <w:b/>
          <w:sz w:val="26"/>
          <w:szCs w:val="26"/>
        </w:rPr>
        <w:t xml:space="preserve"> por falta de transparencia en el manejo de los fondos públicos</w:t>
      </w:r>
    </w:p>
    <w:p w:rsidR="00F11F9B" w:rsidRPr="00F11F9B" w:rsidRDefault="00246331" w:rsidP="00F11F9B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FJT </w:t>
      </w:r>
      <w:r w:rsidR="00F11F9B" w:rsidRPr="00F11F9B">
        <w:rPr>
          <w:rFonts w:ascii="Cambria" w:hAnsi="Cambria"/>
          <w:b/>
          <w:sz w:val="26"/>
          <w:szCs w:val="26"/>
        </w:rPr>
        <w:t>Someterá Penalmente a las autoridades actuales del Patronato</w:t>
      </w:r>
    </w:p>
    <w:p w:rsidR="00F11F9B" w:rsidRPr="00F11F9B" w:rsidRDefault="007F7C5D" w:rsidP="00F11F9B">
      <w:pPr>
        <w:jc w:val="both"/>
        <w:rPr>
          <w:rFonts w:ascii="Cambria" w:hAnsi="Cambria"/>
          <w:sz w:val="26"/>
          <w:szCs w:val="26"/>
        </w:rPr>
      </w:pPr>
      <w:r w:rsidRPr="00F11F9B">
        <w:rPr>
          <w:rFonts w:ascii="Cambria" w:eastAsia="Times New Roman" w:hAnsi="Cambria" w:cs="Calibri"/>
          <w:b/>
          <w:bCs/>
          <w:color w:val="222222"/>
          <w:sz w:val="26"/>
          <w:szCs w:val="26"/>
          <w:lang w:val="es-MX" w:eastAsia="es-DO"/>
        </w:rPr>
        <w:t>Santo Domingo, Rep. Dom.,</w:t>
      </w:r>
      <w:r w:rsidR="00246331">
        <w:rPr>
          <w:rFonts w:ascii="Cambria" w:eastAsia="Times New Roman" w:hAnsi="Cambria" w:cs="Calibri"/>
          <w:b/>
          <w:bCs/>
          <w:color w:val="222222"/>
          <w:sz w:val="26"/>
          <w:szCs w:val="26"/>
          <w:lang w:val="es-MX" w:eastAsia="es-DO"/>
        </w:rPr>
        <w:t>05</w:t>
      </w:r>
      <w:r w:rsidRPr="00F11F9B">
        <w:rPr>
          <w:rFonts w:ascii="Cambria" w:eastAsia="Times New Roman" w:hAnsi="Cambria" w:cs="Calibri"/>
          <w:b/>
          <w:bCs/>
          <w:color w:val="222222"/>
          <w:sz w:val="26"/>
          <w:szCs w:val="26"/>
          <w:lang w:val="es-MX" w:eastAsia="es-DO"/>
        </w:rPr>
        <w:t xml:space="preserve"> de </w:t>
      </w:r>
      <w:r w:rsidR="00246331">
        <w:rPr>
          <w:rFonts w:ascii="Cambria" w:eastAsia="Times New Roman" w:hAnsi="Cambria" w:cs="Calibri"/>
          <w:b/>
          <w:bCs/>
          <w:color w:val="222222"/>
          <w:sz w:val="26"/>
          <w:szCs w:val="26"/>
          <w:lang w:val="es-MX" w:eastAsia="es-DO"/>
        </w:rPr>
        <w:t>octubre</w:t>
      </w:r>
      <w:r w:rsidRPr="00F11F9B">
        <w:rPr>
          <w:rFonts w:ascii="Cambria" w:eastAsia="Times New Roman" w:hAnsi="Cambria" w:cs="Calibri"/>
          <w:b/>
          <w:bCs/>
          <w:color w:val="222222"/>
          <w:sz w:val="26"/>
          <w:szCs w:val="26"/>
          <w:lang w:val="es-MX" w:eastAsia="es-DO"/>
        </w:rPr>
        <w:t xml:space="preserve"> del 202</w:t>
      </w:r>
      <w:r w:rsidR="00246331">
        <w:rPr>
          <w:rFonts w:ascii="Cambria" w:eastAsia="Times New Roman" w:hAnsi="Cambria" w:cs="Calibri"/>
          <w:b/>
          <w:bCs/>
          <w:color w:val="222222"/>
          <w:sz w:val="26"/>
          <w:szCs w:val="26"/>
          <w:lang w:val="es-MX" w:eastAsia="es-DO"/>
        </w:rPr>
        <w:t>3</w:t>
      </w:r>
      <w:r w:rsidRPr="00F11F9B">
        <w:rPr>
          <w:rFonts w:ascii="Cambria" w:eastAsia="Times New Roman" w:hAnsi="Cambria" w:cs="Calibri"/>
          <w:b/>
          <w:bCs/>
          <w:color w:val="222222"/>
          <w:sz w:val="26"/>
          <w:szCs w:val="26"/>
          <w:lang w:val="es-MX" w:eastAsia="es-DO"/>
        </w:rPr>
        <w:t>.-</w:t>
      </w:r>
      <w:r w:rsidR="00F11F9B" w:rsidRPr="00F11F9B">
        <w:rPr>
          <w:rFonts w:ascii="Cambria" w:eastAsia="Times New Roman" w:hAnsi="Cambria" w:cs="Calibri"/>
          <w:b/>
          <w:bCs/>
          <w:color w:val="222222"/>
          <w:sz w:val="26"/>
          <w:szCs w:val="26"/>
          <w:lang w:val="es-MX" w:eastAsia="es-DO"/>
        </w:rPr>
        <w:t xml:space="preserve"> </w:t>
      </w:r>
      <w:r w:rsidR="00F11F9B" w:rsidRPr="00F11F9B">
        <w:rPr>
          <w:rFonts w:ascii="Cambria" w:hAnsi="Cambria"/>
          <w:sz w:val="26"/>
          <w:szCs w:val="26"/>
        </w:rPr>
        <w:t xml:space="preserve">El Tribunal Constitucional (TC), mediante sentencia TC/0230/23, de fecha cinco (05) de mayo de dos mil veintitrés (2023), confirmó mediante la inadmisibilidad del recurso de revisión constitucional de sentencia de amparo interpuesto por Patronato de Administración y Cuidado del Estadio </w:t>
      </w:r>
      <w:proofErr w:type="spellStart"/>
      <w:r w:rsidR="00F11F9B" w:rsidRPr="00F11F9B">
        <w:rPr>
          <w:rFonts w:ascii="Cambria" w:hAnsi="Cambria"/>
          <w:sz w:val="26"/>
          <w:szCs w:val="26"/>
        </w:rPr>
        <w:t>Quisqueya</w:t>
      </w:r>
      <w:proofErr w:type="spellEnd"/>
      <w:r w:rsidR="00F11F9B" w:rsidRPr="00F11F9B">
        <w:rPr>
          <w:rFonts w:ascii="Cambria" w:hAnsi="Cambria"/>
          <w:sz w:val="26"/>
          <w:szCs w:val="26"/>
        </w:rPr>
        <w:t xml:space="preserve">, la Sentencia núm. 0030-02-2019-SSEN00397, dictada por la Primera Sala del Tribunal Superior Administrativo, la cual condenó </w:t>
      </w:r>
      <w:r w:rsidR="00050FA7">
        <w:rPr>
          <w:rFonts w:ascii="Cambria" w:hAnsi="Cambria"/>
          <w:sz w:val="26"/>
          <w:szCs w:val="26"/>
        </w:rPr>
        <w:t>a</w:t>
      </w:r>
      <w:r w:rsidR="00F11F9B" w:rsidRPr="00F11F9B">
        <w:rPr>
          <w:rFonts w:ascii="Cambria" w:hAnsi="Cambria"/>
          <w:sz w:val="26"/>
          <w:szCs w:val="26"/>
        </w:rPr>
        <w:t>l referido Patronato, por falta de transparencia y denegación de información, sobre el manejo de los fondos públicos.</w:t>
      </w:r>
    </w:p>
    <w:p w:rsidR="00F11F9B" w:rsidRPr="00F11F9B" w:rsidRDefault="00F11F9B" w:rsidP="00F11F9B">
      <w:pPr>
        <w:jc w:val="both"/>
        <w:rPr>
          <w:rFonts w:ascii="Cambria" w:hAnsi="Cambria"/>
          <w:sz w:val="26"/>
          <w:szCs w:val="26"/>
        </w:rPr>
      </w:pPr>
      <w:r w:rsidRPr="00F11F9B">
        <w:rPr>
          <w:rFonts w:ascii="Cambria" w:hAnsi="Cambria"/>
          <w:sz w:val="26"/>
          <w:szCs w:val="26"/>
        </w:rPr>
        <w:t xml:space="preserve">El máximo poder jurisdiccional del Estado dominicano, con su decisión, confirmó, con carácter definitivo, la condena que pesa sobre el Patronato de Administración del Estadio </w:t>
      </w:r>
      <w:proofErr w:type="spellStart"/>
      <w:r w:rsidRPr="00F11F9B">
        <w:rPr>
          <w:rFonts w:ascii="Cambria" w:hAnsi="Cambria"/>
          <w:sz w:val="26"/>
          <w:szCs w:val="26"/>
        </w:rPr>
        <w:t>Quisqueya</w:t>
      </w:r>
      <w:proofErr w:type="spellEnd"/>
      <w:r w:rsidRPr="00F11F9B">
        <w:rPr>
          <w:rFonts w:ascii="Cambria" w:hAnsi="Cambria"/>
          <w:sz w:val="26"/>
          <w:szCs w:val="26"/>
        </w:rPr>
        <w:t>, producto de una acción constitucional de amparo por denegación de Información Pública, presentada por la Fundación Justicia y Transparencia (FJT), en el año 2019.</w:t>
      </w:r>
    </w:p>
    <w:p w:rsidR="00F11F9B" w:rsidRPr="00F11F9B" w:rsidRDefault="00F11F9B" w:rsidP="00F11F9B">
      <w:pPr>
        <w:jc w:val="both"/>
        <w:rPr>
          <w:rFonts w:ascii="Cambria" w:hAnsi="Cambria"/>
          <w:sz w:val="26"/>
          <w:szCs w:val="26"/>
        </w:rPr>
      </w:pPr>
      <w:r w:rsidRPr="00F11F9B">
        <w:rPr>
          <w:rFonts w:ascii="Cambria" w:hAnsi="Cambria"/>
          <w:sz w:val="26"/>
          <w:szCs w:val="26"/>
        </w:rPr>
        <w:t>El Presidente de la Fundación Justicia y Transparencia (FJT), Trajano Potentini, lamentó que luego de casi cinco (5) año</w:t>
      </w:r>
      <w:r w:rsidR="00050FA7">
        <w:rPr>
          <w:rFonts w:ascii="Cambria" w:hAnsi="Cambria"/>
          <w:sz w:val="26"/>
          <w:szCs w:val="26"/>
        </w:rPr>
        <w:t>s</w:t>
      </w:r>
      <w:r w:rsidRPr="00F11F9B">
        <w:rPr>
          <w:rFonts w:ascii="Cambria" w:hAnsi="Cambria"/>
          <w:sz w:val="26"/>
          <w:szCs w:val="26"/>
        </w:rPr>
        <w:t>, y sin resultado alguno, se mantenga la renuencia y resistencia de los directivos a entregar los documentos solicitados.</w:t>
      </w:r>
    </w:p>
    <w:p w:rsidR="00246331" w:rsidRDefault="00F11F9B" w:rsidP="00246331">
      <w:pPr>
        <w:jc w:val="both"/>
        <w:rPr>
          <w:rFonts w:ascii="Cambria" w:eastAsia="Times New Roman" w:hAnsi="Cambria" w:cs="Calibri"/>
          <w:color w:val="333333"/>
          <w:sz w:val="26"/>
          <w:szCs w:val="26"/>
          <w:lang w:eastAsia="es-DO"/>
        </w:rPr>
      </w:pPr>
      <w:r w:rsidRPr="00F11F9B">
        <w:rPr>
          <w:rFonts w:ascii="Cambria" w:hAnsi="Cambria"/>
          <w:sz w:val="26"/>
          <w:szCs w:val="26"/>
        </w:rPr>
        <w:t xml:space="preserve">Finalmente, la FJT advirtió </w:t>
      </w:r>
      <w:r w:rsidR="00246331">
        <w:rPr>
          <w:rFonts w:ascii="Cambria" w:hAnsi="Cambria"/>
          <w:sz w:val="26"/>
          <w:szCs w:val="26"/>
        </w:rPr>
        <w:t>a</w:t>
      </w:r>
      <w:r w:rsidRPr="00F11F9B">
        <w:rPr>
          <w:rFonts w:ascii="Cambria" w:hAnsi="Cambria"/>
          <w:sz w:val="26"/>
          <w:szCs w:val="26"/>
        </w:rPr>
        <w:t xml:space="preserve"> las autoridades actuales </w:t>
      </w:r>
      <w:r w:rsidR="00246331">
        <w:rPr>
          <w:rFonts w:ascii="Cambria" w:hAnsi="Cambria"/>
          <w:sz w:val="26"/>
          <w:szCs w:val="26"/>
        </w:rPr>
        <w:t xml:space="preserve">del patronato que de </w:t>
      </w:r>
      <w:r w:rsidRPr="00F11F9B">
        <w:rPr>
          <w:rFonts w:ascii="Cambria" w:hAnsi="Cambria"/>
          <w:sz w:val="26"/>
          <w:szCs w:val="26"/>
        </w:rPr>
        <w:t>persist</w:t>
      </w:r>
      <w:r w:rsidR="00246331">
        <w:rPr>
          <w:rFonts w:ascii="Cambria" w:hAnsi="Cambria"/>
          <w:sz w:val="26"/>
          <w:szCs w:val="26"/>
        </w:rPr>
        <w:t>ir</w:t>
      </w:r>
      <w:r w:rsidRPr="00F11F9B">
        <w:rPr>
          <w:rFonts w:ascii="Cambria" w:hAnsi="Cambria"/>
          <w:sz w:val="26"/>
          <w:szCs w:val="26"/>
        </w:rPr>
        <w:t xml:space="preserve"> en el desacato y violación a las leyes, con la no entrega  de la información solicitada, se verán en la obligación de realizar la denuncia por violación del artículo 114 del Código Penal, a fin de que se proceda a la instrumentación de un expediente que serviría de base para el sometimiento ante la jurisdicción penal contra los responsables del Patronato de Administración y Cuidado del Estadio </w:t>
      </w:r>
      <w:proofErr w:type="spellStart"/>
      <w:r w:rsidRPr="00F11F9B">
        <w:rPr>
          <w:rFonts w:ascii="Cambria" w:hAnsi="Cambria"/>
          <w:sz w:val="26"/>
          <w:szCs w:val="26"/>
        </w:rPr>
        <w:t>Quisqueya</w:t>
      </w:r>
      <w:proofErr w:type="spellEnd"/>
      <w:r w:rsidRPr="00F11F9B">
        <w:rPr>
          <w:rFonts w:ascii="Cambria" w:hAnsi="Cambria"/>
          <w:sz w:val="26"/>
          <w:szCs w:val="26"/>
        </w:rPr>
        <w:t>, por la inejecución de la sentencia TC/0230/23</w:t>
      </w:r>
      <w:r w:rsidR="00246331">
        <w:rPr>
          <w:rFonts w:ascii="Cambria" w:hAnsi="Cambria"/>
          <w:sz w:val="26"/>
          <w:szCs w:val="26"/>
        </w:rPr>
        <w:t>.</w:t>
      </w:r>
      <w:r w:rsidR="00EE5A09" w:rsidRPr="00F11F9B">
        <w:rPr>
          <w:rFonts w:ascii="Cambria" w:eastAsia="Times New Roman" w:hAnsi="Cambria" w:cs="Calibri"/>
          <w:color w:val="333333"/>
          <w:sz w:val="26"/>
          <w:szCs w:val="26"/>
          <w:lang w:eastAsia="es-DO"/>
        </w:rPr>
        <w:t xml:space="preserve"> </w:t>
      </w:r>
    </w:p>
    <w:p w:rsidR="003D20E9" w:rsidRPr="00F11F9B" w:rsidRDefault="007F7C5D" w:rsidP="00246331">
      <w:pPr>
        <w:jc w:val="center"/>
        <w:rPr>
          <w:rFonts w:ascii="Cambria" w:hAnsi="Cambria"/>
          <w:sz w:val="26"/>
          <w:szCs w:val="26"/>
        </w:rPr>
      </w:pPr>
      <w:r w:rsidRPr="00F11F9B">
        <w:rPr>
          <w:rFonts w:ascii="Cambria" w:eastAsia="Times New Roman" w:hAnsi="Cambria" w:cs="Calibri"/>
          <w:b/>
          <w:bCs/>
          <w:color w:val="333333"/>
          <w:sz w:val="26"/>
          <w:szCs w:val="26"/>
          <w:lang w:val="es-MX" w:eastAsia="es-DO"/>
        </w:rPr>
        <w:t>DIRECCIÓN DE COMUNICACIONES</w:t>
      </w:r>
    </w:p>
    <w:sectPr w:rsidR="003D20E9" w:rsidRPr="00F11F9B" w:rsidSect="00766306">
      <w:headerReference w:type="default" r:id="rId8"/>
      <w:footerReference w:type="default" r:id="rId9"/>
      <w:pgSz w:w="12240" w:h="15840"/>
      <w:pgMar w:top="2700" w:right="1440" w:bottom="17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49D" w:rsidRDefault="000B549D" w:rsidP="00EC4488">
      <w:pPr>
        <w:spacing w:after="0" w:line="240" w:lineRule="auto"/>
      </w:pPr>
      <w:r>
        <w:separator/>
      </w:r>
    </w:p>
  </w:endnote>
  <w:endnote w:type="continuationSeparator" w:id="0">
    <w:p w:rsidR="000B549D" w:rsidRDefault="000B549D" w:rsidP="00EC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252" w:rsidRDefault="00A73252" w:rsidP="00766306">
    <w:pPr>
      <w:pBdr>
        <w:bottom w:val="double" w:sz="12" w:space="1" w:color="800000"/>
      </w:pBdr>
      <w:autoSpaceDE w:val="0"/>
      <w:autoSpaceDN w:val="0"/>
      <w:adjustRightInd w:val="0"/>
      <w:spacing w:after="0" w:line="208" w:lineRule="exact"/>
      <w:jc w:val="center"/>
      <w:rPr>
        <w:rFonts w:ascii="Cambria" w:hAnsi="Cambria" w:cs="Cambria"/>
        <w:color w:val="800000"/>
        <w:sz w:val="18"/>
        <w:szCs w:val="18"/>
      </w:rPr>
    </w:pPr>
    <w:r>
      <w:rPr>
        <w:rFonts w:ascii="Cambria" w:hAnsi="Cambria" w:cs="Cambria"/>
        <w:color w:val="800000"/>
        <w:sz w:val="18"/>
        <w:szCs w:val="18"/>
      </w:rPr>
      <w:t>“Mejor es lo poco con justicia que la muchedumbre de frutos sin derechos. Proverbios 16:8”</w:t>
    </w:r>
  </w:p>
  <w:p w:rsidR="00A73252" w:rsidRDefault="00A73252" w:rsidP="00766306">
    <w:pPr>
      <w:autoSpaceDE w:val="0"/>
      <w:autoSpaceDN w:val="0"/>
      <w:adjustRightInd w:val="0"/>
      <w:spacing w:after="0" w:line="208" w:lineRule="exact"/>
      <w:jc w:val="center"/>
      <w:rPr>
        <w:rFonts w:ascii="Cambria" w:hAnsi="Cambria" w:cs="Cambria"/>
        <w:color w:val="800000"/>
        <w:sz w:val="18"/>
        <w:szCs w:val="18"/>
      </w:rPr>
    </w:pPr>
    <w:r w:rsidRPr="008E2387">
      <w:rPr>
        <w:rFonts w:ascii="Cambria" w:hAnsi="Cambria" w:cs="Cambria"/>
        <w:color w:val="800000"/>
        <w:sz w:val="18"/>
        <w:szCs w:val="18"/>
      </w:rPr>
      <w:t xml:space="preserve">C/ Juan Sánchez Ramírez #21, Edif. Grace Sofía, Apto. # </w:t>
    </w:r>
    <w:r>
      <w:rPr>
        <w:rFonts w:ascii="Cambria" w:hAnsi="Cambria" w:cs="Cambria"/>
        <w:color w:val="800000"/>
        <w:sz w:val="18"/>
        <w:szCs w:val="18"/>
      </w:rPr>
      <w:t>3</w:t>
    </w:r>
    <w:r w:rsidRPr="008E2387">
      <w:rPr>
        <w:rFonts w:ascii="Cambria" w:hAnsi="Cambria" w:cs="Cambria"/>
        <w:color w:val="800000"/>
        <w:sz w:val="18"/>
        <w:szCs w:val="18"/>
      </w:rPr>
      <w:t xml:space="preserve">01, </w:t>
    </w:r>
    <w:r w:rsidRPr="008E2387">
      <w:rPr>
        <w:rFonts w:ascii="Cambria" w:hAnsi="Cambria" w:cs="Cambria"/>
        <w:color w:val="800000"/>
        <w:sz w:val="18"/>
        <w:szCs w:val="18"/>
      </w:rPr>
      <w:t xml:space="preserve">Gazcue, Distrito Nacional, República Dominicana </w:t>
    </w:r>
  </w:p>
  <w:p w:rsidR="00A73252" w:rsidRPr="008E2387" w:rsidRDefault="00A73252" w:rsidP="00766306">
    <w:pPr>
      <w:autoSpaceDE w:val="0"/>
      <w:autoSpaceDN w:val="0"/>
      <w:adjustRightInd w:val="0"/>
      <w:spacing w:after="0" w:line="208" w:lineRule="exact"/>
      <w:jc w:val="center"/>
      <w:rPr>
        <w:rFonts w:ascii="Cambria" w:hAnsi="Cambria" w:cs="Cambria"/>
        <w:color w:val="800000"/>
        <w:sz w:val="18"/>
        <w:szCs w:val="18"/>
      </w:rPr>
    </w:pPr>
    <w:r w:rsidRPr="008E2387">
      <w:rPr>
        <w:rFonts w:ascii="Cambria" w:hAnsi="Cambria" w:cs="Cambria"/>
        <w:color w:val="800000"/>
        <w:sz w:val="18"/>
        <w:szCs w:val="18"/>
      </w:rPr>
      <w:t>Tel.: 809-476-7172 • Fax.: 809-238-5975</w:t>
    </w:r>
  </w:p>
  <w:p w:rsidR="00A73252" w:rsidRPr="008E2387" w:rsidRDefault="00A73252" w:rsidP="00766306">
    <w:pPr>
      <w:pStyle w:val="Piedepgina"/>
      <w:jc w:val="center"/>
      <w:rPr>
        <w:color w:val="800000"/>
        <w:sz w:val="18"/>
        <w:szCs w:val="18"/>
      </w:rPr>
    </w:pPr>
    <w:r w:rsidRPr="008E2387">
      <w:rPr>
        <w:rFonts w:ascii="Cambria" w:hAnsi="Cambria" w:cs="Cambria"/>
        <w:color w:val="800000"/>
        <w:sz w:val="18"/>
        <w:szCs w:val="18"/>
      </w:rPr>
      <w:t>www.justiciaytransparencia.org • e-mail: Justiciaytransparencia1@gmail.com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49D" w:rsidRDefault="000B549D" w:rsidP="00EC4488">
      <w:pPr>
        <w:spacing w:after="0" w:line="240" w:lineRule="auto"/>
      </w:pPr>
      <w:r>
        <w:separator/>
      </w:r>
    </w:p>
  </w:footnote>
  <w:footnote w:type="continuationSeparator" w:id="0">
    <w:p w:rsidR="000B549D" w:rsidRDefault="000B549D" w:rsidP="00EC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252" w:rsidRPr="0043703F" w:rsidRDefault="00A73252" w:rsidP="00766306">
    <w:pPr>
      <w:pStyle w:val="Encabezado"/>
      <w:tabs>
        <w:tab w:val="left" w:pos="5940"/>
      </w:tabs>
      <w:rPr>
        <w:lang w:val="es-ES"/>
      </w:rPr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7053580</wp:posOffset>
              </wp:positionH>
              <wp:positionV relativeFrom="page">
                <wp:posOffset>6789420</wp:posOffset>
              </wp:positionV>
              <wp:extent cx="519430" cy="2183130"/>
              <wp:effectExtent l="0" t="0" r="0" b="0"/>
              <wp:wrapNone/>
              <wp:docPr id="57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52" w:rsidRPr="008E00D9" w:rsidRDefault="00A73252">
                          <w:pPr>
                            <w:pStyle w:val="Piedepgin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8E00D9">
                            <w:rPr>
                              <w:rFonts w:ascii="Cambria" w:eastAsia="Times New Roman" w:hAnsi="Cambria"/>
                              <w:lang w:val="es-ES"/>
                            </w:rPr>
                            <w:t>Página</w:t>
                          </w:r>
                          <w:r w:rsidRPr="008E00D9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E00D9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1718AB" w:rsidRPr="001718AB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8E00D9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555.4pt;margin-top:534.6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" o:allowincell="f" filled="f" stroked="f">
              <v:textbox style="layout-flow:vertical;mso-layout-flow-alt:bottom-to-top;mso-fit-shape-to-text:t">
                <w:txbxContent>
                  <w:p w:rsidR="00A73252" w:rsidRPr="008E00D9" w:rsidRDefault="00A73252">
                    <w:pPr>
                      <w:pStyle w:val="Piedepgin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8E00D9">
                      <w:rPr>
                        <w:rFonts w:ascii="Cambria" w:eastAsia="Times New Roman" w:hAnsi="Cambria"/>
                        <w:lang w:val="es-ES"/>
                      </w:rPr>
                      <w:t>Página</w:t>
                    </w:r>
                    <w:r w:rsidRPr="008E00D9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E00D9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1718AB" w:rsidRPr="001718AB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8E00D9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D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51435</wp:posOffset>
          </wp:positionV>
          <wp:extent cx="2572385" cy="1187450"/>
          <wp:effectExtent l="19050" t="0" r="0" b="0"/>
          <wp:wrapSquare wrapText="bothSides"/>
          <wp:docPr id="1" name="Imagen 1" descr="logo fj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j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FFC"/>
    <w:multiLevelType w:val="singleLevel"/>
    <w:tmpl w:val="0E38C88C"/>
    <w:lvl w:ilvl="0">
      <w:start w:val="1"/>
      <w:numFmt w:val="lowerLetter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046B37BD"/>
    <w:multiLevelType w:val="hybridMultilevel"/>
    <w:tmpl w:val="E06C3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BBC"/>
    <w:multiLevelType w:val="singleLevel"/>
    <w:tmpl w:val="D0BC3694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 w15:restartNumberingAfterBreak="0">
    <w:nsid w:val="161966E9"/>
    <w:multiLevelType w:val="singleLevel"/>
    <w:tmpl w:val="AC2E04E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174D2912"/>
    <w:multiLevelType w:val="multilevel"/>
    <w:tmpl w:val="A88C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97FFE"/>
    <w:multiLevelType w:val="multilevel"/>
    <w:tmpl w:val="FEFC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D426D"/>
    <w:multiLevelType w:val="hybridMultilevel"/>
    <w:tmpl w:val="0C7C4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4F32"/>
    <w:multiLevelType w:val="hybridMultilevel"/>
    <w:tmpl w:val="37C87290"/>
    <w:lvl w:ilvl="0" w:tplc="20A6D586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73D6"/>
    <w:multiLevelType w:val="singleLevel"/>
    <w:tmpl w:val="409E47F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 w15:restartNumberingAfterBreak="0">
    <w:nsid w:val="3F8F1465"/>
    <w:multiLevelType w:val="singleLevel"/>
    <w:tmpl w:val="53241C94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0" w15:restartNumberingAfterBreak="0">
    <w:nsid w:val="551673A4"/>
    <w:multiLevelType w:val="hybridMultilevel"/>
    <w:tmpl w:val="DC401E8E"/>
    <w:lvl w:ilvl="0" w:tplc="983A546C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E11B9D"/>
    <w:multiLevelType w:val="hybridMultilevel"/>
    <w:tmpl w:val="1788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3053"/>
    <w:multiLevelType w:val="hybridMultilevel"/>
    <w:tmpl w:val="EB0A900A"/>
    <w:lvl w:ilvl="0" w:tplc="6E3A33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4762CC"/>
    <w:multiLevelType w:val="singleLevel"/>
    <w:tmpl w:val="2B90AA92"/>
    <w:lvl w:ilvl="0">
      <w:start w:val="1"/>
      <w:numFmt w:val="lowerLetter"/>
      <w:lvlText w:val="%1)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abstractNum w:abstractNumId="14" w15:restartNumberingAfterBreak="0">
    <w:nsid w:val="5CAF640D"/>
    <w:multiLevelType w:val="hybridMultilevel"/>
    <w:tmpl w:val="5F3CE7A4"/>
    <w:lvl w:ilvl="0" w:tplc="6E02B04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3051F"/>
    <w:multiLevelType w:val="singleLevel"/>
    <w:tmpl w:val="6AE2BC8E"/>
    <w:lvl w:ilvl="0">
      <w:start w:val="1"/>
      <w:numFmt w:val="lowerLetter"/>
      <w:lvlText w:val="%1.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num w:numId="1" w16cid:durableId="32466220">
    <w:abstractNumId w:val="14"/>
  </w:num>
  <w:num w:numId="2" w16cid:durableId="1252474698">
    <w:abstractNumId w:val="6"/>
  </w:num>
  <w:num w:numId="3" w16cid:durableId="2037995532">
    <w:abstractNumId w:val="12"/>
  </w:num>
  <w:num w:numId="4" w16cid:durableId="1030491025">
    <w:abstractNumId w:val="10"/>
  </w:num>
  <w:num w:numId="5" w16cid:durableId="118499642">
    <w:abstractNumId w:val="7"/>
  </w:num>
  <w:num w:numId="6" w16cid:durableId="1316836705">
    <w:abstractNumId w:val="11"/>
  </w:num>
  <w:num w:numId="7" w16cid:durableId="1272861401">
    <w:abstractNumId w:val="1"/>
  </w:num>
  <w:num w:numId="8" w16cid:durableId="131483217">
    <w:abstractNumId w:val="9"/>
  </w:num>
  <w:num w:numId="9" w16cid:durableId="1593123492">
    <w:abstractNumId w:val="0"/>
  </w:num>
  <w:num w:numId="10" w16cid:durableId="519197187">
    <w:abstractNumId w:val="2"/>
  </w:num>
  <w:num w:numId="11" w16cid:durableId="282227573">
    <w:abstractNumId w:val="8"/>
  </w:num>
  <w:num w:numId="12" w16cid:durableId="805707091">
    <w:abstractNumId w:val="3"/>
  </w:num>
  <w:num w:numId="13" w16cid:durableId="825559679">
    <w:abstractNumId w:val="13"/>
  </w:num>
  <w:num w:numId="14" w16cid:durableId="799880266">
    <w:abstractNumId w:val="15"/>
  </w:num>
  <w:num w:numId="15" w16cid:durableId="1527713537">
    <w:abstractNumId w:val="4"/>
  </w:num>
  <w:num w:numId="16" w16cid:durableId="57478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1F"/>
    <w:rsid w:val="00004273"/>
    <w:rsid w:val="000055EA"/>
    <w:rsid w:val="000055F5"/>
    <w:rsid w:val="0000629C"/>
    <w:rsid w:val="00007064"/>
    <w:rsid w:val="00012A38"/>
    <w:rsid w:val="00012CA4"/>
    <w:rsid w:val="0001325F"/>
    <w:rsid w:val="000132E8"/>
    <w:rsid w:val="0001359B"/>
    <w:rsid w:val="00013D95"/>
    <w:rsid w:val="000159AE"/>
    <w:rsid w:val="00016E92"/>
    <w:rsid w:val="00017018"/>
    <w:rsid w:val="000220BC"/>
    <w:rsid w:val="00022F32"/>
    <w:rsid w:val="00027C9A"/>
    <w:rsid w:val="00031B81"/>
    <w:rsid w:val="00033AC9"/>
    <w:rsid w:val="00033C13"/>
    <w:rsid w:val="0003444D"/>
    <w:rsid w:val="00035375"/>
    <w:rsid w:val="00035FC1"/>
    <w:rsid w:val="000379F5"/>
    <w:rsid w:val="00040182"/>
    <w:rsid w:val="000430C1"/>
    <w:rsid w:val="0004683B"/>
    <w:rsid w:val="00047FD0"/>
    <w:rsid w:val="00050FA7"/>
    <w:rsid w:val="00052DAA"/>
    <w:rsid w:val="000541DA"/>
    <w:rsid w:val="00055024"/>
    <w:rsid w:val="000560B3"/>
    <w:rsid w:val="00060C72"/>
    <w:rsid w:val="000626C9"/>
    <w:rsid w:val="000646E6"/>
    <w:rsid w:val="00065C1F"/>
    <w:rsid w:val="00065C3E"/>
    <w:rsid w:val="00066626"/>
    <w:rsid w:val="00067A30"/>
    <w:rsid w:val="0007030C"/>
    <w:rsid w:val="00071E07"/>
    <w:rsid w:val="00073A6F"/>
    <w:rsid w:val="000744F4"/>
    <w:rsid w:val="0007795A"/>
    <w:rsid w:val="00081F49"/>
    <w:rsid w:val="000918C2"/>
    <w:rsid w:val="000931F9"/>
    <w:rsid w:val="00093674"/>
    <w:rsid w:val="00093E2E"/>
    <w:rsid w:val="000A0554"/>
    <w:rsid w:val="000A33CC"/>
    <w:rsid w:val="000B000D"/>
    <w:rsid w:val="000B26B1"/>
    <w:rsid w:val="000B2D27"/>
    <w:rsid w:val="000B3354"/>
    <w:rsid w:val="000B41A9"/>
    <w:rsid w:val="000B549D"/>
    <w:rsid w:val="000C5B29"/>
    <w:rsid w:val="000C5FBA"/>
    <w:rsid w:val="000C74EB"/>
    <w:rsid w:val="000D0491"/>
    <w:rsid w:val="000D1EEF"/>
    <w:rsid w:val="000D515C"/>
    <w:rsid w:val="000E267F"/>
    <w:rsid w:val="000E4683"/>
    <w:rsid w:val="000E4DC3"/>
    <w:rsid w:val="000E5A91"/>
    <w:rsid w:val="000E6719"/>
    <w:rsid w:val="000E6F2E"/>
    <w:rsid w:val="000E72E4"/>
    <w:rsid w:val="000F08C0"/>
    <w:rsid w:val="00102A6A"/>
    <w:rsid w:val="001034DE"/>
    <w:rsid w:val="001052E2"/>
    <w:rsid w:val="00105376"/>
    <w:rsid w:val="001055B4"/>
    <w:rsid w:val="0010632E"/>
    <w:rsid w:val="001068C0"/>
    <w:rsid w:val="0011039D"/>
    <w:rsid w:val="001104E8"/>
    <w:rsid w:val="00111922"/>
    <w:rsid w:val="00112649"/>
    <w:rsid w:val="00112826"/>
    <w:rsid w:val="00113203"/>
    <w:rsid w:val="00114018"/>
    <w:rsid w:val="00116E90"/>
    <w:rsid w:val="00117EF6"/>
    <w:rsid w:val="0012617B"/>
    <w:rsid w:val="00126201"/>
    <w:rsid w:val="001264C7"/>
    <w:rsid w:val="0012740C"/>
    <w:rsid w:val="001277AF"/>
    <w:rsid w:val="00127FC3"/>
    <w:rsid w:val="0013248B"/>
    <w:rsid w:val="00132EDF"/>
    <w:rsid w:val="00133EE8"/>
    <w:rsid w:val="00142DDF"/>
    <w:rsid w:val="0014436E"/>
    <w:rsid w:val="00144976"/>
    <w:rsid w:val="00150CFC"/>
    <w:rsid w:val="00152A0A"/>
    <w:rsid w:val="0015421D"/>
    <w:rsid w:val="00154806"/>
    <w:rsid w:val="0015504A"/>
    <w:rsid w:val="00156EE7"/>
    <w:rsid w:val="00164214"/>
    <w:rsid w:val="00166BD1"/>
    <w:rsid w:val="001670C8"/>
    <w:rsid w:val="0016770F"/>
    <w:rsid w:val="00167E9A"/>
    <w:rsid w:val="001718AB"/>
    <w:rsid w:val="001718BF"/>
    <w:rsid w:val="00171FA3"/>
    <w:rsid w:val="00175314"/>
    <w:rsid w:val="00180419"/>
    <w:rsid w:val="00183936"/>
    <w:rsid w:val="00185F38"/>
    <w:rsid w:val="001907DB"/>
    <w:rsid w:val="00192EF7"/>
    <w:rsid w:val="00194362"/>
    <w:rsid w:val="00195739"/>
    <w:rsid w:val="0019765A"/>
    <w:rsid w:val="001979B9"/>
    <w:rsid w:val="00197ABA"/>
    <w:rsid w:val="001A3CF4"/>
    <w:rsid w:val="001A592D"/>
    <w:rsid w:val="001A7609"/>
    <w:rsid w:val="001B10F9"/>
    <w:rsid w:val="001B3A8F"/>
    <w:rsid w:val="001B58FD"/>
    <w:rsid w:val="001B6254"/>
    <w:rsid w:val="001B651E"/>
    <w:rsid w:val="001B735C"/>
    <w:rsid w:val="001C242A"/>
    <w:rsid w:val="001C3230"/>
    <w:rsid w:val="001C6044"/>
    <w:rsid w:val="001D42A1"/>
    <w:rsid w:val="001D46CA"/>
    <w:rsid w:val="001D56A1"/>
    <w:rsid w:val="001D58F1"/>
    <w:rsid w:val="001D7D0C"/>
    <w:rsid w:val="001E12D1"/>
    <w:rsid w:val="001E48D5"/>
    <w:rsid w:val="001E4A5F"/>
    <w:rsid w:val="001E61EC"/>
    <w:rsid w:val="001E6274"/>
    <w:rsid w:val="001E631E"/>
    <w:rsid w:val="001E724C"/>
    <w:rsid w:val="001F1AC5"/>
    <w:rsid w:val="001F30AB"/>
    <w:rsid w:val="001F52CF"/>
    <w:rsid w:val="001F71B2"/>
    <w:rsid w:val="002038F7"/>
    <w:rsid w:val="002049A0"/>
    <w:rsid w:val="0020530C"/>
    <w:rsid w:val="00206BF3"/>
    <w:rsid w:val="00207B76"/>
    <w:rsid w:val="00211141"/>
    <w:rsid w:val="002127D1"/>
    <w:rsid w:val="00217158"/>
    <w:rsid w:val="00217EE0"/>
    <w:rsid w:val="00220216"/>
    <w:rsid w:val="00220B9E"/>
    <w:rsid w:val="00222164"/>
    <w:rsid w:val="00224AD6"/>
    <w:rsid w:val="00224D1C"/>
    <w:rsid w:val="00233B8D"/>
    <w:rsid w:val="00236872"/>
    <w:rsid w:val="002370C4"/>
    <w:rsid w:val="002401D2"/>
    <w:rsid w:val="00240B92"/>
    <w:rsid w:val="002410F0"/>
    <w:rsid w:val="002418EC"/>
    <w:rsid w:val="00241925"/>
    <w:rsid w:val="002427E9"/>
    <w:rsid w:val="00243695"/>
    <w:rsid w:val="002439C5"/>
    <w:rsid w:val="00245FC7"/>
    <w:rsid w:val="00246331"/>
    <w:rsid w:val="00250118"/>
    <w:rsid w:val="00250187"/>
    <w:rsid w:val="00251742"/>
    <w:rsid w:val="00252131"/>
    <w:rsid w:val="002528B4"/>
    <w:rsid w:val="0025351B"/>
    <w:rsid w:val="00253A34"/>
    <w:rsid w:val="00263DAE"/>
    <w:rsid w:val="0026651C"/>
    <w:rsid w:val="00270E4F"/>
    <w:rsid w:val="00271B5C"/>
    <w:rsid w:val="0027232F"/>
    <w:rsid w:val="00272BC9"/>
    <w:rsid w:val="00277579"/>
    <w:rsid w:val="0028011F"/>
    <w:rsid w:val="00280A85"/>
    <w:rsid w:val="00282D19"/>
    <w:rsid w:val="00285DD4"/>
    <w:rsid w:val="00291238"/>
    <w:rsid w:val="00292EC0"/>
    <w:rsid w:val="002932B1"/>
    <w:rsid w:val="002942FF"/>
    <w:rsid w:val="00295824"/>
    <w:rsid w:val="002978E1"/>
    <w:rsid w:val="002A1031"/>
    <w:rsid w:val="002A1168"/>
    <w:rsid w:val="002A330F"/>
    <w:rsid w:val="002A4263"/>
    <w:rsid w:val="002A43C4"/>
    <w:rsid w:val="002A59AB"/>
    <w:rsid w:val="002A5EBC"/>
    <w:rsid w:val="002A6903"/>
    <w:rsid w:val="002B1282"/>
    <w:rsid w:val="002B2D97"/>
    <w:rsid w:val="002B30A1"/>
    <w:rsid w:val="002B3EF3"/>
    <w:rsid w:val="002B4EA6"/>
    <w:rsid w:val="002B632D"/>
    <w:rsid w:val="002C0186"/>
    <w:rsid w:val="002C0B50"/>
    <w:rsid w:val="002C54F3"/>
    <w:rsid w:val="002C6C8B"/>
    <w:rsid w:val="002C7937"/>
    <w:rsid w:val="002D0995"/>
    <w:rsid w:val="002D0DEA"/>
    <w:rsid w:val="002D2126"/>
    <w:rsid w:val="002D2F77"/>
    <w:rsid w:val="002D65E6"/>
    <w:rsid w:val="002E129A"/>
    <w:rsid w:val="002E4777"/>
    <w:rsid w:val="002E48F0"/>
    <w:rsid w:val="002F5954"/>
    <w:rsid w:val="002F61D6"/>
    <w:rsid w:val="002F7928"/>
    <w:rsid w:val="0030308A"/>
    <w:rsid w:val="0030525F"/>
    <w:rsid w:val="003056B2"/>
    <w:rsid w:val="00305E6B"/>
    <w:rsid w:val="00306FF8"/>
    <w:rsid w:val="003129D6"/>
    <w:rsid w:val="00314BE7"/>
    <w:rsid w:val="00314E76"/>
    <w:rsid w:val="0031762B"/>
    <w:rsid w:val="00317C35"/>
    <w:rsid w:val="00321C81"/>
    <w:rsid w:val="00327F47"/>
    <w:rsid w:val="00327F4D"/>
    <w:rsid w:val="00330AAF"/>
    <w:rsid w:val="00331D79"/>
    <w:rsid w:val="003322F3"/>
    <w:rsid w:val="00332557"/>
    <w:rsid w:val="00332D6D"/>
    <w:rsid w:val="0033688E"/>
    <w:rsid w:val="0033696A"/>
    <w:rsid w:val="00341074"/>
    <w:rsid w:val="003531F3"/>
    <w:rsid w:val="00353224"/>
    <w:rsid w:val="00356D2B"/>
    <w:rsid w:val="00357E3D"/>
    <w:rsid w:val="00361863"/>
    <w:rsid w:val="0036605F"/>
    <w:rsid w:val="0036668F"/>
    <w:rsid w:val="003670EC"/>
    <w:rsid w:val="00370AFC"/>
    <w:rsid w:val="0037356C"/>
    <w:rsid w:val="0037627A"/>
    <w:rsid w:val="00376AC8"/>
    <w:rsid w:val="003812FE"/>
    <w:rsid w:val="003817A4"/>
    <w:rsid w:val="00384503"/>
    <w:rsid w:val="003863AD"/>
    <w:rsid w:val="00386539"/>
    <w:rsid w:val="00391FE4"/>
    <w:rsid w:val="00396C16"/>
    <w:rsid w:val="00397F0C"/>
    <w:rsid w:val="003A0FBD"/>
    <w:rsid w:val="003A5442"/>
    <w:rsid w:val="003A5A13"/>
    <w:rsid w:val="003A5BA1"/>
    <w:rsid w:val="003A5FCD"/>
    <w:rsid w:val="003B014E"/>
    <w:rsid w:val="003B1E80"/>
    <w:rsid w:val="003B30F8"/>
    <w:rsid w:val="003B3879"/>
    <w:rsid w:val="003B4ED0"/>
    <w:rsid w:val="003B63D0"/>
    <w:rsid w:val="003B65E8"/>
    <w:rsid w:val="003B7A76"/>
    <w:rsid w:val="003B7D84"/>
    <w:rsid w:val="003C0B20"/>
    <w:rsid w:val="003C0B92"/>
    <w:rsid w:val="003C1229"/>
    <w:rsid w:val="003C205E"/>
    <w:rsid w:val="003C390F"/>
    <w:rsid w:val="003C5474"/>
    <w:rsid w:val="003C69A8"/>
    <w:rsid w:val="003D20E9"/>
    <w:rsid w:val="003D73A4"/>
    <w:rsid w:val="003D759E"/>
    <w:rsid w:val="003E0A80"/>
    <w:rsid w:val="003E0AAE"/>
    <w:rsid w:val="003E111C"/>
    <w:rsid w:val="003E3352"/>
    <w:rsid w:val="003E440F"/>
    <w:rsid w:val="003F17D4"/>
    <w:rsid w:val="003F432F"/>
    <w:rsid w:val="003F5EB3"/>
    <w:rsid w:val="00400AC6"/>
    <w:rsid w:val="00401273"/>
    <w:rsid w:val="0040361F"/>
    <w:rsid w:val="00403C2C"/>
    <w:rsid w:val="00405147"/>
    <w:rsid w:val="004058AF"/>
    <w:rsid w:val="00406B0A"/>
    <w:rsid w:val="0041203F"/>
    <w:rsid w:val="00412DF4"/>
    <w:rsid w:val="00414574"/>
    <w:rsid w:val="0041711A"/>
    <w:rsid w:val="004220D2"/>
    <w:rsid w:val="004223BE"/>
    <w:rsid w:val="00422B72"/>
    <w:rsid w:val="00425934"/>
    <w:rsid w:val="00430543"/>
    <w:rsid w:val="00430A4D"/>
    <w:rsid w:val="00435DD0"/>
    <w:rsid w:val="00435E4C"/>
    <w:rsid w:val="0043665C"/>
    <w:rsid w:val="0043703F"/>
    <w:rsid w:val="00443E95"/>
    <w:rsid w:val="0044439E"/>
    <w:rsid w:val="00445BDD"/>
    <w:rsid w:val="00446393"/>
    <w:rsid w:val="00447B6A"/>
    <w:rsid w:val="00447C8E"/>
    <w:rsid w:val="004537CB"/>
    <w:rsid w:val="00454D41"/>
    <w:rsid w:val="004605C2"/>
    <w:rsid w:val="00460980"/>
    <w:rsid w:val="00461C06"/>
    <w:rsid w:val="00464D6C"/>
    <w:rsid w:val="00464E2B"/>
    <w:rsid w:val="00465E03"/>
    <w:rsid w:val="00467BCA"/>
    <w:rsid w:val="00467D9A"/>
    <w:rsid w:val="00470FEE"/>
    <w:rsid w:val="00474EA6"/>
    <w:rsid w:val="004830A1"/>
    <w:rsid w:val="00483619"/>
    <w:rsid w:val="00483793"/>
    <w:rsid w:val="00490FD5"/>
    <w:rsid w:val="00491432"/>
    <w:rsid w:val="00492E35"/>
    <w:rsid w:val="00494F78"/>
    <w:rsid w:val="004A115D"/>
    <w:rsid w:val="004A12D5"/>
    <w:rsid w:val="004A1B6C"/>
    <w:rsid w:val="004A236F"/>
    <w:rsid w:val="004A2980"/>
    <w:rsid w:val="004A70B8"/>
    <w:rsid w:val="004B03F1"/>
    <w:rsid w:val="004B19DC"/>
    <w:rsid w:val="004B1B1A"/>
    <w:rsid w:val="004B3A69"/>
    <w:rsid w:val="004B492A"/>
    <w:rsid w:val="004B551A"/>
    <w:rsid w:val="004B7605"/>
    <w:rsid w:val="004C05C6"/>
    <w:rsid w:val="004C05D0"/>
    <w:rsid w:val="004C1369"/>
    <w:rsid w:val="004C27A0"/>
    <w:rsid w:val="004C3709"/>
    <w:rsid w:val="004C38C3"/>
    <w:rsid w:val="004C3C57"/>
    <w:rsid w:val="004C469A"/>
    <w:rsid w:val="004C6BF1"/>
    <w:rsid w:val="004C780B"/>
    <w:rsid w:val="004D7F2A"/>
    <w:rsid w:val="004E3DF7"/>
    <w:rsid w:val="004E5541"/>
    <w:rsid w:val="004F16F1"/>
    <w:rsid w:val="004F2AC9"/>
    <w:rsid w:val="004F2E3E"/>
    <w:rsid w:val="004F5B71"/>
    <w:rsid w:val="004F6015"/>
    <w:rsid w:val="004F7C9C"/>
    <w:rsid w:val="005053AC"/>
    <w:rsid w:val="00506173"/>
    <w:rsid w:val="00507E02"/>
    <w:rsid w:val="00510441"/>
    <w:rsid w:val="0051274F"/>
    <w:rsid w:val="005143BE"/>
    <w:rsid w:val="00516935"/>
    <w:rsid w:val="00521D79"/>
    <w:rsid w:val="00522E15"/>
    <w:rsid w:val="005231B6"/>
    <w:rsid w:val="005242BE"/>
    <w:rsid w:val="00530215"/>
    <w:rsid w:val="005313DC"/>
    <w:rsid w:val="00531B9E"/>
    <w:rsid w:val="005407CD"/>
    <w:rsid w:val="00541971"/>
    <w:rsid w:val="00542644"/>
    <w:rsid w:val="0054325D"/>
    <w:rsid w:val="005437CE"/>
    <w:rsid w:val="00544F5F"/>
    <w:rsid w:val="00545A59"/>
    <w:rsid w:val="00551CBB"/>
    <w:rsid w:val="00552366"/>
    <w:rsid w:val="00552AB1"/>
    <w:rsid w:val="005548B0"/>
    <w:rsid w:val="00554C43"/>
    <w:rsid w:val="005653F0"/>
    <w:rsid w:val="00565584"/>
    <w:rsid w:val="00566C8F"/>
    <w:rsid w:val="0056726B"/>
    <w:rsid w:val="005712C2"/>
    <w:rsid w:val="00572D4D"/>
    <w:rsid w:val="00575A7B"/>
    <w:rsid w:val="005766AC"/>
    <w:rsid w:val="00577392"/>
    <w:rsid w:val="0058027B"/>
    <w:rsid w:val="00582861"/>
    <w:rsid w:val="00584354"/>
    <w:rsid w:val="00584441"/>
    <w:rsid w:val="00584D11"/>
    <w:rsid w:val="00584FE7"/>
    <w:rsid w:val="005866B2"/>
    <w:rsid w:val="005906BA"/>
    <w:rsid w:val="00594223"/>
    <w:rsid w:val="00596A34"/>
    <w:rsid w:val="00596D44"/>
    <w:rsid w:val="00597A6C"/>
    <w:rsid w:val="005A42C2"/>
    <w:rsid w:val="005A565C"/>
    <w:rsid w:val="005A5AA0"/>
    <w:rsid w:val="005A5EDA"/>
    <w:rsid w:val="005B089F"/>
    <w:rsid w:val="005B0B74"/>
    <w:rsid w:val="005B322C"/>
    <w:rsid w:val="005B6A8A"/>
    <w:rsid w:val="005B7880"/>
    <w:rsid w:val="005C07D4"/>
    <w:rsid w:val="005C08F3"/>
    <w:rsid w:val="005C2289"/>
    <w:rsid w:val="005C265F"/>
    <w:rsid w:val="005C3AF0"/>
    <w:rsid w:val="005C3F95"/>
    <w:rsid w:val="005C70C8"/>
    <w:rsid w:val="005C7B4D"/>
    <w:rsid w:val="005C7CD9"/>
    <w:rsid w:val="005E6DC6"/>
    <w:rsid w:val="005E7308"/>
    <w:rsid w:val="005F3ED3"/>
    <w:rsid w:val="005F52B2"/>
    <w:rsid w:val="005F6F1E"/>
    <w:rsid w:val="00606BB0"/>
    <w:rsid w:val="00607431"/>
    <w:rsid w:val="00612223"/>
    <w:rsid w:val="006128CF"/>
    <w:rsid w:val="006144D7"/>
    <w:rsid w:val="006146BE"/>
    <w:rsid w:val="00616F27"/>
    <w:rsid w:val="00620E29"/>
    <w:rsid w:val="006214E8"/>
    <w:rsid w:val="0062387F"/>
    <w:rsid w:val="00624E32"/>
    <w:rsid w:val="00631352"/>
    <w:rsid w:val="0063167A"/>
    <w:rsid w:val="00631C88"/>
    <w:rsid w:val="0063305F"/>
    <w:rsid w:val="00635F5B"/>
    <w:rsid w:val="00636420"/>
    <w:rsid w:val="0063766C"/>
    <w:rsid w:val="006402BB"/>
    <w:rsid w:val="006430E3"/>
    <w:rsid w:val="00646475"/>
    <w:rsid w:val="00646F82"/>
    <w:rsid w:val="00657ECC"/>
    <w:rsid w:val="00661D03"/>
    <w:rsid w:val="00665BAF"/>
    <w:rsid w:val="00665E09"/>
    <w:rsid w:val="00666A7A"/>
    <w:rsid w:val="006724D5"/>
    <w:rsid w:val="00680D64"/>
    <w:rsid w:val="00681340"/>
    <w:rsid w:val="006870BF"/>
    <w:rsid w:val="00687DAE"/>
    <w:rsid w:val="00691012"/>
    <w:rsid w:val="006933A4"/>
    <w:rsid w:val="00696832"/>
    <w:rsid w:val="006A084E"/>
    <w:rsid w:val="006A5572"/>
    <w:rsid w:val="006A5AFF"/>
    <w:rsid w:val="006A6372"/>
    <w:rsid w:val="006A7B5A"/>
    <w:rsid w:val="006B20BE"/>
    <w:rsid w:val="006B258E"/>
    <w:rsid w:val="006B51CF"/>
    <w:rsid w:val="006B536E"/>
    <w:rsid w:val="006C40D7"/>
    <w:rsid w:val="006D0658"/>
    <w:rsid w:val="006D17B9"/>
    <w:rsid w:val="006D2D7D"/>
    <w:rsid w:val="006D349C"/>
    <w:rsid w:val="006D5B8F"/>
    <w:rsid w:val="006D6246"/>
    <w:rsid w:val="006D62A2"/>
    <w:rsid w:val="006E3ADC"/>
    <w:rsid w:val="006E3D8E"/>
    <w:rsid w:val="006E42A5"/>
    <w:rsid w:val="006E5F46"/>
    <w:rsid w:val="006E6456"/>
    <w:rsid w:val="006E76DC"/>
    <w:rsid w:val="006F462F"/>
    <w:rsid w:val="006F4A49"/>
    <w:rsid w:val="006F6640"/>
    <w:rsid w:val="00703E65"/>
    <w:rsid w:val="00703F54"/>
    <w:rsid w:val="00705754"/>
    <w:rsid w:val="007129FC"/>
    <w:rsid w:val="00713BCF"/>
    <w:rsid w:val="00721350"/>
    <w:rsid w:val="00722C90"/>
    <w:rsid w:val="00725293"/>
    <w:rsid w:val="007364DC"/>
    <w:rsid w:val="00737544"/>
    <w:rsid w:val="00744186"/>
    <w:rsid w:val="007442A5"/>
    <w:rsid w:val="0074551D"/>
    <w:rsid w:val="00745741"/>
    <w:rsid w:val="007468E6"/>
    <w:rsid w:val="00746A65"/>
    <w:rsid w:val="00747590"/>
    <w:rsid w:val="00747A2A"/>
    <w:rsid w:val="0075105C"/>
    <w:rsid w:val="00752EBC"/>
    <w:rsid w:val="0075715F"/>
    <w:rsid w:val="00760723"/>
    <w:rsid w:val="007608F7"/>
    <w:rsid w:val="007618A5"/>
    <w:rsid w:val="00763193"/>
    <w:rsid w:val="00763EE0"/>
    <w:rsid w:val="00764C1F"/>
    <w:rsid w:val="00766306"/>
    <w:rsid w:val="0076635F"/>
    <w:rsid w:val="00766C00"/>
    <w:rsid w:val="00766FE0"/>
    <w:rsid w:val="00770134"/>
    <w:rsid w:val="007712B4"/>
    <w:rsid w:val="00772E4A"/>
    <w:rsid w:val="00773F4D"/>
    <w:rsid w:val="00775A20"/>
    <w:rsid w:val="00775A21"/>
    <w:rsid w:val="00785198"/>
    <w:rsid w:val="00786649"/>
    <w:rsid w:val="0078738B"/>
    <w:rsid w:val="00787B79"/>
    <w:rsid w:val="00791AE9"/>
    <w:rsid w:val="00791B73"/>
    <w:rsid w:val="007925EE"/>
    <w:rsid w:val="00793E5B"/>
    <w:rsid w:val="00793F26"/>
    <w:rsid w:val="0079482C"/>
    <w:rsid w:val="00795084"/>
    <w:rsid w:val="0079533E"/>
    <w:rsid w:val="007A1954"/>
    <w:rsid w:val="007A2179"/>
    <w:rsid w:val="007A3A83"/>
    <w:rsid w:val="007A5B14"/>
    <w:rsid w:val="007A667C"/>
    <w:rsid w:val="007A67AB"/>
    <w:rsid w:val="007A6823"/>
    <w:rsid w:val="007A7E13"/>
    <w:rsid w:val="007B09B5"/>
    <w:rsid w:val="007B11E0"/>
    <w:rsid w:val="007B2096"/>
    <w:rsid w:val="007B2DE8"/>
    <w:rsid w:val="007B5CA5"/>
    <w:rsid w:val="007C0F3E"/>
    <w:rsid w:val="007C5248"/>
    <w:rsid w:val="007C627C"/>
    <w:rsid w:val="007C6AE9"/>
    <w:rsid w:val="007C77D1"/>
    <w:rsid w:val="007D311B"/>
    <w:rsid w:val="007D3FB0"/>
    <w:rsid w:val="007D4E39"/>
    <w:rsid w:val="007D4EE5"/>
    <w:rsid w:val="007D53B8"/>
    <w:rsid w:val="007D59F9"/>
    <w:rsid w:val="007D6A92"/>
    <w:rsid w:val="007E17A8"/>
    <w:rsid w:val="007E1AA9"/>
    <w:rsid w:val="007E319C"/>
    <w:rsid w:val="007E5675"/>
    <w:rsid w:val="007F0E7D"/>
    <w:rsid w:val="007F12DD"/>
    <w:rsid w:val="007F175F"/>
    <w:rsid w:val="007F7C5D"/>
    <w:rsid w:val="007F7E68"/>
    <w:rsid w:val="00804D95"/>
    <w:rsid w:val="00805A31"/>
    <w:rsid w:val="00805FBE"/>
    <w:rsid w:val="00807F2D"/>
    <w:rsid w:val="00811066"/>
    <w:rsid w:val="008112AB"/>
    <w:rsid w:val="00812388"/>
    <w:rsid w:val="0081463D"/>
    <w:rsid w:val="00816F60"/>
    <w:rsid w:val="008204DF"/>
    <w:rsid w:val="008207C7"/>
    <w:rsid w:val="00822918"/>
    <w:rsid w:val="00822AD2"/>
    <w:rsid w:val="00823DD6"/>
    <w:rsid w:val="00825E15"/>
    <w:rsid w:val="008267CA"/>
    <w:rsid w:val="0083094D"/>
    <w:rsid w:val="00831CFE"/>
    <w:rsid w:val="00832D09"/>
    <w:rsid w:val="00833694"/>
    <w:rsid w:val="00834437"/>
    <w:rsid w:val="00834DE6"/>
    <w:rsid w:val="00840651"/>
    <w:rsid w:val="0084167A"/>
    <w:rsid w:val="00842EAB"/>
    <w:rsid w:val="008442EF"/>
    <w:rsid w:val="00844769"/>
    <w:rsid w:val="00844A4B"/>
    <w:rsid w:val="008462F6"/>
    <w:rsid w:val="00847CF3"/>
    <w:rsid w:val="00851EB3"/>
    <w:rsid w:val="00855291"/>
    <w:rsid w:val="00861A21"/>
    <w:rsid w:val="00862CC5"/>
    <w:rsid w:val="0086437F"/>
    <w:rsid w:val="00866432"/>
    <w:rsid w:val="00867EC4"/>
    <w:rsid w:val="0087070C"/>
    <w:rsid w:val="00872F02"/>
    <w:rsid w:val="008743DB"/>
    <w:rsid w:val="00876014"/>
    <w:rsid w:val="00882DCF"/>
    <w:rsid w:val="00883A9B"/>
    <w:rsid w:val="00883F03"/>
    <w:rsid w:val="00884167"/>
    <w:rsid w:val="00885403"/>
    <w:rsid w:val="0088651E"/>
    <w:rsid w:val="00891FEB"/>
    <w:rsid w:val="00892007"/>
    <w:rsid w:val="00893971"/>
    <w:rsid w:val="00894330"/>
    <w:rsid w:val="00895877"/>
    <w:rsid w:val="008972FC"/>
    <w:rsid w:val="00897C4E"/>
    <w:rsid w:val="008A4040"/>
    <w:rsid w:val="008A41B7"/>
    <w:rsid w:val="008A44B9"/>
    <w:rsid w:val="008A533C"/>
    <w:rsid w:val="008A6076"/>
    <w:rsid w:val="008A76BF"/>
    <w:rsid w:val="008B6402"/>
    <w:rsid w:val="008C2E3F"/>
    <w:rsid w:val="008C4342"/>
    <w:rsid w:val="008C45FC"/>
    <w:rsid w:val="008C468A"/>
    <w:rsid w:val="008C5B5E"/>
    <w:rsid w:val="008C668B"/>
    <w:rsid w:val="008C7BC2"/>
    <w:rsid w:val="008D03DC"/>
    <w:rsid w:val="008D0903"/>
    <w:rsid w:val="008D28DB"/>
    <w:rsid w:val="008D2F4C"/>
    <w:rsid w:val="008E00D9"/>
    <w:rsid w:val="008E0C25"/>
    <w:rsid w:val="008E54C8"/>
    <w:rsid w:val="008E62C1"/>
    <w:rsid w:val="008E6827"/>
    <w:rsid w:val="008E7302"/>
    <w:rsid w:val="008E76F7"/>
    <w:rsid w:val="008E7F38"/>
    <w:rsid w:val="008F0C30"/>
    <w:rsid w:val="008F1AEF"/>
    <w:rsid w:val="008F7C35"/>
    <w:rsid w:val="008F7F03"/>
    <w:rsid w:val="00900AEA"/>
    <w:rsid w:val="0090212D"/>
    <w:rsid w:val="00902C06"/>
    <w:rsid w:val="00902C9C"/>
    <w:rsid w:val="00905F77"/>
    <w:rsid w:val="009065CA"/>
    <w:rsid w:val="00907226"/>
    <w:rsid w:val="00911B73"/>
    <w:rsid w:val="00912413"/>
    <w:rsid w:val="009126A4"/>
    <w:rsid w:val="00914F24"/>
    <w:rsid w:val="00915696"/>
    <w:rsid w:val="00916F1A"/>
    <w:rsid w:val="0091739B"/>
    <w:rsid w:val="0091766E"/>
    <w:rsid w:val="00921185"/>
    <w:rsid w:val="00921976"/>
    <w:rsid w:val="0092213F"/>
    <w:rsid w:val="009226AB"/>
    <w:rsid w:val="00922DB6"/>
    <w:rsid w:val="00924CEC"/>
    <w:rsid w:val="00933354"/>
    <w:rsid w:val="0093721C"/>
    <w:rsid w:val="0094059A"/>
    <w:rsid w:val="0094188D"/>
    <w:rsid w:val="009436FD"/>
    <w:rsid w:val="0094609E"/>
    <w:rsid w:val="00946777"/>
    <w:rsid w:val="0094784D"/>
    <w:rsid w:val="00947F08"/>
    <w:rsid w:val="009565FC"/>
    <w:rsid w:val="009617A0"/>
    <w:rsid w:val="009619CB"/>
    <w:rsid w:val="00961B3E"/>
    <w:rsid w:val="00962A48"/>
    <w:rsid w:val="00962A55"/>
    <w:rsid w:val="00967E8C"/>
    <w:rsid w:val="00970CF9"/>
    <w:rsid w:val="009730AA"/>
    <w:rsid w:val="00974B3A"/>
    <w:rsid w:val="00974CCA"/>
    <w:rsid w:val="00977B67"/>
    <w:rsid w:val="00981084"/>
    <w:rsid w:val="00983D0D"/>
    <w:rsid w:val="0098441A"/>
    <w:rsid w:val="00986325"/>
    <w:rsid w:val="00990B7C"/>
    <w:rsid w:val="0099112B"/>
    <w:rsid w:val="00991515"/>
    <w:rsid w:val="009929AB"/>
    <w:rsid w:val="009972B4"/>
    <w:rsid w:val="009A0D1D"/>
    <w:rsid w:val="009A1D45"/>
    <w:rsid w:val="009A25CB"/>
    <w:rsid w:val="009A396D"/>
    <w:rsid w:val="009A56A0"/>
    <w:rsid w:val="009A5DEE"/>
    <w:rsid w:val="009B0603"/>
    <w:rsid w:val="009B1A23"/>
    <w:rsid w:val="009B2FFC"/>
    <w:rsid w:val="009B3685"/>
    <w:rsid w:val="009B41BE"/>
    <w:rsid w:val="009B4EA5"/>
    <w:rsid w:val="009B529C"/>
    <w:rsid w:val="009B55D7"/>
    <w:rsid w:val="009B6EBC"/>
    <w:rsid w:val="009B6F89"/>
    <w:rsid w:val="009C1415"/>
    <w:rsid w:val="009C23BC"/>
    <w:rsid w:val="009C2C8C"/>
    <w:rsid w:val="009C3BDA"/>
    <w:rsid w:val="009D0463"/>
    <w:rsid w:val="009D0F66"/>
    <w:rsid w:val="009D2DA6"/>
    <w:rsid w:val="009D463F"/>
    <w:rsid w:val="009D5894"/>
    <w:rsid w:val="009D5D86"/>
    <w:rsid w:val="009D7DFD"/>
    <w:rsid w:val="009E048E"/>
    <w:rsid w:val="009E4A45"/>
    <w:rsid w:val="009E5943"/>
    <w:rsid w:val="009E7955"/>
    <w:rsid w:val="009E7C92"/>
    <w:rsid w:val="009F5B95"/>
    <w:rsid w:val="00A00921"/>
    <w:rsid w:val="00A0099C"/>
    <w:rsid w:val="00A01C7D"/>
    <w:rsid w:val="00A0202B"/>
    <w:rsid w:val="00A0266E"/>
    <w:rsid w:val="00A05757"/>
    <w:rsid w:val="00A06755"/>
    <w:rsid w:val="00A07CDC"/>
    <w:rsid w:val="00A10BA3"/>
    <w:rsid w:val="00A11B4E"/>
    <w:rsid w:val="00A1442B"/>
    <w:rsid w:val="00A160EF"/>
    <w:rsid w:val="00A16884"/>
    <w:rsid w:val="00A22F77"/>
    <w:rsid w:val="00A23422"/>
    <w:rsid w:val="00A2491F"/>
    <w:rsid w:val="00A279EF"/>
    <w:rsid w:val="00A308C1"/>
    <w:rsid w:val="00A32314"/>
    <w:rsid w:val="00A32721"/>
    <w:rsid w:val="00A3378F"/>
    <w:rsid w:val="00A34FD3"/>
    <w:rsid w:val="00A351A6"/>
    <w:rsid w:val="00A35B90"/>
    <w:rsid w:val="00A41F1B"/>
    <w:rsid w:val="00A446D6"/>
    <w:rsid w:val="00A50171"/>
    <w:rsid w:val="00A513DF"/>
    <w:rsid w:val="00A51BF4"/>
    <w:rsid w:val="00A52B88"/>
    <w:rsid w:val="00A54DE1"/>
    <w:rsid w:val="00A57D5F"/>
    <w:rsid w:val="00A60C66"/>
    <w:rsid w:val="00A65CC3"/>
    <w:rsid w:val="00A67960"/>
    <w:rsid w:val="00A67C78"/>
    <w:rsid w:val="00A711CC"/>
    <w:rsid w:val="00A73252"/>
    <w:rsid w:val="00A750DA"/>
    <w:rsid w:val="00A75B02"/>
    <w:rsid w:val="00A77603"/>
    <w:rsid w:val="00A77A00"/>
    <w:rsid w:val="00A809EF"/>
    <w:rsid w:val="00A82A7D"/>
    <w:rsid w:val="00A83D5D"/>
    <w:rsid w:val="00A83D90"/>
    <w:rsid w:val="00A83F66"/>
    <w:rsid w:val="00A85C8A"/>
    <w:rsid w:val="00A91383"/>
    <w:rsid w:val="00A93648"/>
    <w:rsid w:val="00A9416C"/>
    <w:rsid w:val="00A94427"/>
    <w:rsid w:val="00A96100"/>
    <w:rsid w:val="00A96789"/>
    <w:rsid w:val="00A96F96"/>
    <w:rsid w:val="00A97FC1"/>
    <w:rsid w:val="00AA3B4E"/>
    <w:rsid w:val="00AA3C16"/>
    <w:rsid w:val="00AB02DD"/>
    <w:rsid w:val="00AC0B11"/>
    <w:rsid w:val="00AC11A3"/>
    <w:rsid w:val="00AC1E1E"/>
    <w:rsid w:val="00AC21DB"/>
    <w:rsid w:val="00AC2BB0"/>
    <w:rsid w:val="00AC3270"/>
    <w:rsid w:val="00AC5993"/>
    <w:rsid w:val="00AC6361"/>
    <w:rsid w:val="00AD0C41"/>
    <w:rsid w:val="00AD28F5"/>
    <w:rsid w:val="00AD37B1"/>
    <w:rsid w:val="00AD39E3"/>
    <w:rsid w:val="00AD51F3"/>
    <w:rsid w:val="00AD61D7"/>
    <w:rsid w:val="00AD67D5"/>
    <w:rsid w:val="00AD7D01"/>
    <w:rsid w:val="00AE423F"/>
    <w:rsid w:val="00AE4C9B"/>
    <w:rsid w:val="00AE5137"/>
    <w:rsid w:val="00AF326F"/>
    <w:rsid w:val="00AF48E6"/>
    <w:rsid w:val="00AF5FEB"/>
    <w:rsid w:val="00AF619E"/>
    <w:rsid w:val="00AF66F0"/>
    <w:rsid w:val="00AF7541"/>
    <w:rsid w:val="00B0145D"/>
    <w:rsid w:val="00B046B2"/>
    <w:rsid w:val="00B05B5F"/>
    <w:rsid w:val="00B115DE"/>
    <w:rsid w:val="00B15836"/>
    <w:rsid w:val="00B16FC6"/>
    <w:rsid w:val="00B20113"/>
    <w:rsid w:val="00B218C5"/>
    <w:rsid w:val="00B2306A"/>
    <w:rsid w:val="00B25CBD"/>
    <w:rsid w:val="00B27154"/>
    <w:rsid w:val="00B3284D"/>
    <w:rsid w:val="00B34A83"/>
    <w:rsid w:val="00B35117"/>
    <w:rsid w:val="00B3550F"/>
    <w:rsid w:val="00B36042"/>
    <w:rsid w:val="00B36567"/>
    <w:rsid w:val="00B40A4D"/>
    <w:rsid w:val="00B43AAC"/>
    <w:rsid w:val="00B455B4"/>
    <w:rsid w:val="00B518B2"/>
    <w:rsid w:val="00B5555D"/>
    <w:rsid w:val="00B55870"/>
    <w:rsid w:val="00B60E93"/>
    <w:rsid w:val="00B628B9"/>
    <w:rsid w:val="00B647A7"/>
    <w:rsid w:val="00B704FF"/>
    <w:rsid w:val="00B72B71"/>
    <w:rsid w:val="00B73573"/>
    <w:rsid w:val="00B74EB7"/>
    <w:rsid w:val="00B76336"/>
    <w:rsid w:val="00B76FCA"/>
    <w:rsid w:val="00B77A62"/>
    <w:rsid w:val="00B77F87"/>
    <w:rsid w:val="00B83EEA"/>
    <w:rsid w:val="00B85C98"/>
    <w:rsid w:val="00B866B3"/>
    <w:rsid w:val="00B86AAA"/>
    <w:rsid w:val="00B90720"/>
    <w:rsid w:val="00B93154"/>
    <w:rsid w:val="00B96F36"/>
    <w:rsid w:val="00B97741"/>
    <w:rsid w:val="00B97A0F"/>
    <w:rsid w:val="00BA18CA"/>
    <w:rsid w:val="00BA1E06"/>
    <w:rsid w:val="00BA4B0B"/>
    <w:rsid w:val="00BA54F0"/>
    <w:rsid w:val="00BA62E3"/>
    <w:rsid w:val="00BA6AA9"/>
    <w:rsid w:val="00BA7BA5"/>
    <w:rsid w:val="00BB1E3F"/>
    <w:rsid w:val="00BB29D9"/>
    <w:rsid w:val="00BB2CDF"/>
    <w:rsid w:val="00BB395C"/>
    <w:rsid w:val="00BB5C74"/>
    <w:rsid w:val="00BB7EB7"/>
    <w:rsid w:val="00BC1190"/>
    <w:rsid w:val="00BC3410"/>
    <w:rsid w:val="00BC4979"/>
    <w:rsid w:val="00BC6ABE"/>
    <w:rsid w:val="00BC7144"/>
    <w:rsid w:val="00BC7546"/>
    <w:rsid w:val="00BD2424"/>
    <w:rsid w:val="00BD2935"/>
    <w:rsid w:val="00BD5145"/>
    <w:rsid w:val="00BD6536"/>
    <w:rsid w:val="00BE209E"/>
    <w:rsid w:val="00BE2A1F"/>
    <w:rsid w:val="00BE2C62"/>
    <w:rsid w:val="00BE2E84"/>
    <w:rsid w:val="00BE6F13"/>
    <w:rsid w:val="00BE729A"/>
    <w:rsid w:val="00BF6106"/>
    <w:rsid w:val="00C01351"/>
    <w:rsid w:val="00C0142E"/>
    <w:rsid w:val="00C024A1"/>
    <w:rsid w:val="00C0604D"/>
    <w:rsid w:val="00C06B6B"/>
    <w:rsid w:val="00C12C48"/>
    <w:rsid w:val="00C161EE"/>
    <w:rsid w:val="00C17529"/>
    <w:rsid w:val="00C20433"/>
    <w:rsid w:val="00C20941"/>
    <w:rsid w:val="00C209EE"/>
    <w:rsid w:val="00C213F6"/>
    <w:rsid w:val="00C233E7"/>
    <w:rsid w:val="00C241F4"/>
    <w:rsid w:val="00C26236"/>
    <w:rsid w:val="00C26DBE"/>
    <w:rsid w:val="00C320B7"/>
    <w:rsid w:val="00C32239"/>
    <w:rsid w:val="00C32431"/>
    <w:rsid w:val="00C32453"/>
    <w:rsid w:val="00C35336"/>
    <w:rsid w:val="00C468BA"/>
    <w:rsid w:val="00C46DD7"/>
    <w:rsid w:val="00C522C4"/>
    <w:rsid w:val="00C575CE"/>
    <w:rsid w:val="00C61DF1"/>
    <w:rsid w:val="00C62164"/>
    <w:rsid w:val="00C6260C"/>
    <w:rsid w:val="00C64C0B"/>
    <w:rsid w:val="00C65177"/>
    <w:rsid w:val="00C65A29"/>
    <w:rsid w:val="00C66052"/>
    <w:rsid w:val="00C70AD9"/>
    <w:rsid w:val="00C72036"/>
    <w:rsid w:val="00C72A60"/>
    <w:rsid w:val="00C73E35"/>
    <w:rsid w:val="00C75CF9"/>
    <w:rsid w:val="00C809B6"/>
    <w:rsid w:val="00C82054"/>
    <w:rsid w:val="00C84308"/>
    <w:rsid w:val="00C84747"/>
    <w:rsid w:val="00C85F32"/>
    <w:rsid w:val="00C90D7E"/>
    <w:rsid w:val="00C916F1"/>
    <w:rsid w:val="00C944B0"/>
    <w:rsid w:val="00C949F5"/>
    <w:rsid w:val="00C9563B"/>
    <w:rsid w:val="00CA5DE3"/>
    <w:rsid w:val="00CA6741"/>
    <w:rsid w:val="00CA6DEA"/>
    <w:rsid w:val="00CB24B0"/>
    <w:rsid w:val="00CB339B"/>
    <w:rsid w:val="00CB40FA"/>
    <w:rsid w:val="00CB479E"/>
    <w:rsid w:val="00CB598D"/>
    <w:rsid w:val="00CB676B"/>
    <w:rsid w:val="00CB6BFF"/>
    <w:rsid w:val="00CB79D7"/>
    <w:rsid w:val="00CC1958"/>
    <w:rsid w:val="00CC1B72"/>
    <w:rsid w:val="00CC2A1A"/>
    <w:rsid w:val="00CC2B67"/>
    <w:rsid w:val="00CC3BDB"/>
    <w:rsid w:val="00CC3C39"/>
    <w:rsid w:val="00CC609B"/>
    <w:rsid w:val="00CC7605"/>
    <w:rsid w:val="00CD1C3F"/>
    <w:rsid w:val="00CD1EFB"/>
    <w:rsid w:val="00CD20CC"/>
    <w:rsid w:val="00CD28B9"/>
    <w:rsid w:val="00CD3CEE"/>
    <w:rsid w:val="00CD53DE"/>
    <w:rsid w:val="00CD723B"/>
    <w:rsid w:val="00CE10AC"/>
    <w:rsid w:val="00CE2E31"/>
    <w:rsid w:val="00CE5729"/>
    <w:rsid w:val="00CF04D4"/>
    <w:rsid w:val="00CF1732"/>
    <w:rsid w:val="00CF1A21"/>
    <w:rsid w:val="00CF2514"/>
    <w:rsid w:val="00CF7161"/>
    <w:rsid w:val="00CF7F1B"/>
    <w:rsid w:val="00D007CA"/>
    <w:rsid w:val="00D00E80"/>
    <w:rsid w:val="00D024B6"/>
    <w:rsid w:val="00D0261C"/>
    <w:rsid w:val="00D02F44"/>
    <w:rsid w:val="00D03072"/>
    <w:rsid w:val="00D03672"/>
    <w:rsid w:val="00D040AD"/>
    <w:rsid w:val="00D04444"/>
    <w:rsid w:val="00D066CE"/>
    <w:rsid w:val="00D07E48"/>
    <w:rsid w:val="00D11C80"/>
    <w:rsid w:val="00D121CB"/>
    <w:rsid w:val="00D15C4B"/>
    <w:rsid w:val="00D15DBB"/>
    <w:rsid w:val="00D17403"/>
    <w:rsid w:val="00D17D2D"/>
    <w:rsid w:val="00D21550"/>
    <w:rsid w:val="00D23649"/>
    <w:rsid w:val="00D23664"/>
    <w:rsid w:val="00D250BC"/>
    <w:rsid w:val="00D26FFB"/>
    <w:rsid w:val="00D274E1"/>
    <w:rsid w:val="00D27BD0"/>
    <w:rsid w:val="00D305D5"/>
    <w:rsid w:val="00D32B27"/>
    <w:rsid w:val="00D350F0"/>
    <w:rsid w:val="00D35B56"/>
    <w:rsid w:val="00D36E0D"/>
    <w:rsid w:val="00D37671"/>
    <w:rsid w:val="00D37697"/>
    <w:rsid w:val="00D411C5"/>
    <w:rsid w:val="00D438E6"/>
    <w:rsid w:val="00D457A0"/>
    <w:rsid w:val="00D47F30"/>
    <w:rsid w:val="00D50846"/>
    <w:rsid w:val="00D52C96"/>
    <w:rsid w:val="00D53584"/>
    <w:rsid w:val="00D53856"/>
    <w:rsid w:val="00D53A1B"/>
    <w:rsid w:val="00D57E22"/>
    <w:rsid w:val="00D6123F"/>
    <w:rsid w:val="00D62C73"/>
    <w:rsid w:val="00D63B90"/>
    <w:rsid w:val="00D63EE7"/>
    <w:rsid w:val="00D645D4"/>
    <w:rsid w:val="00D66042"/>
    <w:rsid w:val="00D70048"/>
    <w:rsid w:val="00D72184"/>
    <w:rsid w:val="00D729BF"/>
    <w:rsid w:val="00D763A9"/>
    <w:rsid w:val="00D77D61"/>
    <w:rsid w:val="00D80FDE"/>
    <w:rsid w:val="00D83507"/>
    <w:rsid w:val="00D83531"/>
    <w:rsid w:val="00D84FD4"/>
    <w:rsid w:val="00D86A5F"/>
    <w:rsid w:val="00D901CC"/>
    <w:rsid w:val="00D90C05"/>
    <w:rsid w:val="00D913A7"/>
    <w:rsid w:val="00D9215D"/>
    <w:rsid w:val="00D96C27"/>
    <w:rsid w:val="00D97766"/>
    <w:rsid w:val="00DA1404"/>
    <w:rsid w:val="00DA2E4E"/>
    <w:rsid w:val="00DA4A05"/>
    <w:rsid w:val="00DA5FA1"/>
    <w:rsid w:val="00DB348C"/>
    <w:rsid w:val="00DB4884"/>
    <w:rsid w:val="00DB4BA5"/>
    <w:rsid w:val="00DB6C20"/>
    <w:rsid w:val="00DC1055"/>
    <w:rsid w:val="00DC3E30"/>
    <w:rsid w:val="00DC43AA"/>
    <w:rsid w:val="00DC4ED1"/>
    <w:rsid w:val="00DC5088"/>
    <w:rsid w:val="00DC5BDC"/>
    <w:rsid w:val="00DC71C2"/>
    <w:rsid w:val="00DD4A8D"/>
    <w:rsid w:val="00DD596E"/>
    <w:rsid w:val="00DD627E"/>
    <w:rsid w:val="00DE2004"/>
    <w:rsid w:val="00DE20C6"/>
    <w:rsid w:val="00DE20ED"/>
    <w:rsid w:val="00DE238D"/>
    <w:rsid w:val="00DE2CC5"/>
    <w:rsid w:val="00DE32FD"/>
    <w:rsid w:val="00DE3448"/>
    <w:rsid w:val="00DE3DB4"/>
    <w:rsid w:val="00DE5108"/>
    <w:rsid w:val="00DE5C3A"/>
    <w:rsid w:val="00DE60A4"/>
    <w:rsid w:val="00DE6F7C"/>
    <w:rsid w:val="00DF400A"/>
    <w:rsid w:val="00DF5079"/>
    <w:rsid w:val="00DF5733"/>
    <w:rsid w:val="00DF72E7"/>
    <w:rsid w:val="00E0713C"/>
    <w:rsid w:val="00E07C01"/>
    <w:rsid w:val="00E11B94"/>
    <w:rsid w:val="00E1289F"/>
    <w:rsid w:val="00E12FDE"/>
    <w:rsid w:val="00E14AA7"/>
    <w:rsid w:val="00E151F2"/>
    <w:rsid w:val="00E155C7"/>
    <w:rsid w:val="00E15CC9"/>
    <w:rsid w:val="00E17814"/>
    <w:rsid w:val="00E210CB"/>
    <w:rsid w:val="00E24265"/>
    <w:rsid w:val="00E26F5E"/>
    <w:rsid w:val="00E27EE5"/>
    <w:rsid w:val="00E33059"/>
    <w:rsid w:val="00E33111"/>
    <w:rsid w:val="00E33F77"/>
    <w:rsid w:val="00E34721"/>
    <w:rsid w:val="00E40005"/>
    <w:rsid w:val="00E40F98"/>
    <w:rsid w:val="00E41185"/>
    <w:rsid w:val="00E42BE0"/>
    <w:rsid w:val="00E44E74"/>
    <w:rsid w:val="00E460A8"/>
    <w:rsid w:val="00E514C9"/>
    <w:rsid w:val="00E52DF9"/>
    <w:rsid w:val="00E54137"/>
    <w:rsid w:val="00E5478F"/>
    <w:rsid w:val="00E562A7"/>
    <w:rsid w:val="00E667CC"/>
    <w:rsid w:val="00E7115B"/>
    <w:rsid w:val="00E713C0"/>
    <w:rsid w:val="00E71481"/>
    <w:rsid w:val="00E71B6F"/>
    <w:rsid w:val="00E737DA"/>
    <w:rsid w:val="00E77DF9"/>
    <w:rsid w:val="00E815BB"/>
    <w:rsid w:val="00E823BE"/>
    <w:rsid w:val="00E90288"/>
    <w:rsid w:val="00E9114F"/>
    <w:rsid w:val="00E914F9"/>
    <w:rsid w:val="00E91F56"/>
    <w:rsid w:val="00E95EB0"/>
    <w:rsid w:val="00EA0B7C"/>
    <w:rsid w:val="00EA289E"/>
    <w:rsid w:val="00EA7DA1"/>
    <w:rsid w:val="00EB1B16"/>
    <w:rsid w:val="00EB1C54"/>
    <w:rsid w:val="00EB24CC"/>
    <w:rsid w:val="00EB28AD"/>
    <w:rsid w:val="00EB4F8B"/>
    <w:rsid w:val="00EB6186"/>
    <w:rsid w:val="00EB6F4D"/>
    <w:rsid w:val="00EC00C0"/>
    <w:rsid w:val="00EC0B0D"/>
    <w:rsid w:val="00EC0E40"/>
    <w:rsid w:val="00EC1D96"/>
    <w:rsid w:val="00EC3DBE"/>
    <w:rsid w:val="00EC4488"/>
    <w:rsid w:val="00EC5737"/>
    <w:rsid w:val="00EC691A"/>
    <w:rsid w:val="00ED4254"/>
    <w:rsid w:val="00ED5BB2"/>
    <w:rsid w:val="00ED6637"/>
    <w:rsid w:val="00ED6C3B"/>
    <w:rsid w:val="00EE0F1F"/>
    <w:rsid w:val="00EE2694"/>
    <w:rsid w:val="00EE29EF"/>
    <w:rsid w:val="00EE43D5"/>
    <w:rsid w:val="00EE5A09"/>
    <w:rsid w:val="00EE5B59"/>
    <w:rsid w:val="00EE6EF3"/>
    <w:rsid w:val="00EE7632"/>
    <w:rsid w:val="00EF0878"/>
    <w:rsid w:val="00EF1B8A"/>
    <w:rsid w:val="00EF2FB2"/>
    <w:rsid w:val="00EF4A23"/>
    <w:rsid w:val="00F02746"/>
    <w:rsid w:val="00F0509E"/>
    <w:rsid w:val="00F05297"/>
    <w:rsid w:val="00F05E92"/>
    <w:rsid w:val="00F07DF4"/>
    <w:rsid w:val="00F10811"/>
    <w:rsid w:val="00F11F9B"/>
    <w:rsid w:val="00F125BB"/>
    <w:rsid w:val="00F1423A"/>
    <w:rsid w:val="00F142A6"/>
    <w:rsid w:val="00F2302C"/>
    <w:rsid w:val="00F24FDC"/>
    <w:rsid w:val="00F26DC1"/>
    <w:rsid w:val="00F30AAD"/>
    <w:rsid w:val="00F33653"/>
    <w:rsid w:val="00F35A88"/>
    <w:rsid w:val="00F40964"/>
    <w:rsid w:val="00F409F2"/>
    <w:rsid w:val="00F44818"/>
    <w:rsid w:val="00F44BD3"/>
    <w:rsid w:val="00F54AD4"/>
    <w:rsid w:val="00F57912"/>
    <w:rsid w:val="00F603D2"/>
    <w:rsid w:val="00F607E5"/>
    <w:rsid w:val="00F62AC1"/>
    <w:rsid w:val="00F64DB7"/>
    <w:rsid w:val="00F64DDD"/>
    <w:rsid w:val="00F65719"/>
    <w:rsid w:val="00F66E0F"/>
    <w:rsid w:val="00F67620"/>
    <w:rsid w:val="00F67959"/>
    <w:rsid w:val="00F7051D"/>
    <w:rsid w:val="00F712D3"/>
    <w:rsid w:val="00F72C51"/>
    <w:rsid w:val="00F73C65"/>
    <w:rsid w:val="00F74CD5"/>
    <w:rsid w:val="00F75908"/>
    <w:rsid w:val="00F820EE"/>
    <w:rsid w:val="00F830C4"/>
    <w:rsid w:val="00F84567"/>
    <w:rsid w:val="00F85B78"/>
    <w:rsid w:val="00F878C1"/>
    <w:rsid w:val="00F900AC"/>
    <w:rsid w:val="00F924E6"/>
    <w:rsid w:val="00F92D35"/>
    <w:rsid w:val="00F93020"/>
    <w:rsid w:val="00F935A7"/>
    <w:rsid w:val="00F93833"/>
    <w:rsid w:val="00F9464F"/>
    <w:rsid w:val="00FA0A9D"/>
    <w:rsid w:val="00FA20CD"/>
    <w:rsid w:val="00FA2627"/>
    <w:rsid w:val="00FA51B1"/>
    <w:rsid w:val="00FA5737"/>
    <w:rsid w:val="00FA70CD"/>
    <w:rsid w:val="00FA7167"/>
    <w:rsid w:val="00FA76CF"/>
    <w:rsid w:val="00FB0230"/>
    <w:rsid w:val="00FB0A6E"/>
    <w:rsid w:val="00FB0BBF"/>
    <w:rsid w:val="00FB1947"/>
    <w:rsid w:val="00FB53CF"/>
    <w:rsid w:val="00FB58B8"/>
    <w:rsid w:val="00FC122B"/>
    <w:rsid w:val="00FC2B1E"/>
    <w:rsid w:val="00FC4422"/>
    <w:rsid w:val="00FC49A7"/>
    <w:rsid w:val="00FC593F"/>
    <w:rsid w:val="00FC61F4"/>
    <w:rsid w:val="00FD15F1"/>
    <w:rsid w:val="00FD5EE0"/>
    <w:rsid w:val="00FD721C"/>
    <w:rsid w:val="00FE00FA"/>
    <w:rsid w:val="00FE0105"/>
    <w:rsid w:val="00FE0BBF"/>
    <w:rsid w:val="00FE126E"/>
    <w:rsid w:val="00FE1B12"/>
    <w:rsid w:val="00FE36DA"/>
    <w:rsid w:val="00FE3ED7"/>
    <w:rsid w:val="00FE5CF7"/>
    <w:rsid w:val="00FE7104"/>
    <w:rsid w:val="00FF1F99"/>
    <w:rsid w:val="00FF2051"/>
    <w:rsid w:val="00FF42BA"/>
    <w:rsid w:val="00FF5C55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579636-2606-4F55-8D7D-049241E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B2"/>
    <w:pPr>
      <w:spacing w:after="200" w:line="276" w:lineRule="auto"/>
    </w:pPr>
    <w:rPr>
      <w:sz w:val="22"/>
      <w:szCs w:val="22"/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961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1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28011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01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28011F"/>
    <w:rPr>
      <w:rFonts w:ascii="Calibri" w:eastAsia="Calibri" w:hAnsi="Calibri" w:cs="Times New Roman"/>
      <w:lang w:val="en-US"/>
    </w:rPr>
  </w:style>
  <w:style w:type="paragraph" w:customStyle="1" w:styleId="ecxmsonormal">
    <w:name w:val="ecxmsonormal"/>
    <w:basedOn w:val="Normal"/>
    <w:rsid w:val="0028011F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6074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7E68"/>
    <w:pPr>
      <w:spacing w:after="240" w:line="240" w:lineRule="auto"/>
    </w:pPr>
    <w:rPr>
      <w:rFonts w:ascii="Arial" w:eastAsia="Times New Roman" w:hAnsi="Arial" w:cs="Arial"/>
      <w:color w:val="333333"/>
      <w:sz w:val="14"/>
      <w:szCs w:val="14"/>
    </w:rPr>
  </w:style>
  <w:style w:type="character" w:customStyle="1" w:styleId="apple-style-span">
    <w:name w:val="apple-style-span"/>
    <w:basedOn w:val="Fuentedeprrafopredeter"/>
    <w:rsid w:val="00241925"/>
  </w:style>
  <w:style w:type="character" w:styleId="Textoennegrita">
    <w:name w:val="Strong"/>
    <w:uiPriority w:val="22"/>
    <w:qFormat/>
    <w:rsid w:val="002418EC"/>
    <w:rPr>
      <w:b/>
      <w:bCs/>
    </w:rPr>
  </w:style>
  <w:style w:type="paragraph" w:customStyle="1" w:styleId="not-pspace">
    <w:name w:val="not-pspace"/>
    <w:basedOn w:val="Normal"/>
    <w:rsid w:val="006E7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uiPriority w:val="99"/>
    <w:unhideWhenUsed/>
    <w:rsid w:val="00166BD1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uiPriority w:val="99"/>
    <w:unhideWhenUsed/>
    <w:rsid w:val="000344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2DE8"/>
    <w:pPr>
      <w:ind w:left="720"/>
      <w:contextualSpacing/>
    </w:pPr>
    <w:rPr>
      <w:lang w:bidi="en-US"/>
    </w:rPr>
  </w:style>
  <w:style w:type="paragraph" w:styleId="Sinespaciado">
    <w:name w:val="No Spacing"/>
    <w:uiPriority w:val="1"/>
    <w:qFormat/>
    <w:rsid w:val="00BB29D9"/>
    <w:rPr>
      <w:sz w:val="22"/>
      <w:szCs w:val="22"/>
    </w:rPr>
  </w:style>
  <w:style w:type="character" w:customStyle="1" w:styleId="fullpost">
    <w:name w:val="fullpost"/>
    <w:basedOn w:val="Fuentedeprrafopredeter"/>
    <w:rsid w:val="00912413"/>
  </w:style>
  <w:style w:type="character" w:customStyle="1" w:styleId="apple-converted-space">
    <w:name w:val="apple-converted-space"/>
    <w:basedOn w:val="Fuentedeprrafopredeter"/>
    <w:rsid w:val="00464D6C"/>
  </w:style>
  <w:style w:type="character" w:customStyle="1" w:styleId="Ttulo1Car">
    <w:name w:val="Título 1 Car"/>
    <w:basedOn w:val="Fuentedeprrafopredeter"/>
    <w:link w:val="Ttulo1"/>
    <w:uiPriority w:val="9"/>
    <w:rsid w:val="00961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0">
    <w:name w:val="Font Style30"/>
    <w:uiPriority w:val="99"/>
    <w:rsid w:val="00400AC6"/>
    <w:rPr>
      <w:rFonts w:ascii="Arial" w:hAnsi="Arial" w:cs="Arial"/>
      <w:sz w:val="22"/>
      <w:szCs w:val="22"/>
    </w:rPr>
  </w:style>
  <w:style w:type="paragraph" w:customStyle="1" w:styleId="Style17">
    <w:name w:val="Style17"/>
    <w:basedOn w:val="Normal"/>
    <w:uiPriority w:val="99"/>
    <w:rsid w:val="00400AC6"/>
    <w:pPr>
      <w:widowControl w:val="0"/>
      <w:autoSpaceDE w:val="0"/>
      <w:autoSpaceDN w:val="0"/>
      <w:adjustRightInd w:val="0"/>
      <w:spacing w:after="0" w:line="288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0AC6"/>
    <w:rPr>
      <w:rFonts w:ascii="Arial" w:eastAsia="Times New Roman" w:hAnsi="Arial" w:cs="Arial"/>
    </w:rPr>
  </w:style>
  <w:style w:type="character" w:customStyle="1" w:styleId="FontStyle31">
    <w:name w:val="Font Style31"/>
    <w:uiPriority w:val="99"/>
    <w:rsid w:val="00400AC6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1034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Normal"/>
    <w:uiPriority w:val="99"/>
    <w:rsid w:val="00AD0C41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Normal"/>
    <w:uiPriority w:val="99"/>
    <w:rsid w:val="00AD0C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Normal"/>
    <w:uiPriority w:val="99"/>
    <w:rsid w:val="00AD0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Normal"/>
    <w:uiPriority w:val="99"/>
    <w:rsid w:val="00AD0C4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210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56">
    <w:name w:val="Font Style56"/>
    <w:uiPriority w:val="99"/>
    <w:rsid w:val="00F409F2"/>
    <w:rPr>
      <w:rFonts w:ascii="Palatino Linotype" w:hAnsi="Palatino Linotype"/>
      <w:sz w:val="22"/>
    </w:rPr>
  </w:style>
  <w:style w:type="paragraph" w:customStyle="1" w:styleId="Style38">
    <w:name w:val="Style38"/>
    <w:basedOn w:val="Normal"/>
    <w:uiPriority w:val="99"/>
    <w:rsid w:val="008B64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4"/>
      <w:szCs w:val="24"/>
    </w:rPr>
  </w:style>
  <w:style w:type="character" w:customStyle="1" w:styleId="FontStyle60">
    <w:name w:val="Font Style60"/>
    <w:uiPriority w:val="99"/>
    <w:rsid w:val="008B6402"/>
    <w:rPr>
      <w:rFonts w:ascii="Palatino Linotype" w:hAnsi="Palatino Linotype"/>
      <w:b/>
      <w:sz w:val="22"/>
    </w:rPr>
  </w:style>
  <w:style w:type="paragraph" w:customStyle="1" w:styleId="Style31">
    <w:name w:val="Style31"/>
    <w:basedOn w:val="Normal"/>
    <w:uiPriority w:val="99"/>
    <w:rsid w:val="00D27BD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eastAsia="Times New Roman" w:cs="Calibri"/>
      <w:sz w:val="24"/>
      <w:szCs w:val="24"/>
    </w:rPr>
  </w:style>
  <w:style w:type="paragraph" w:customStyle="1" w:styleId="Style34">
    <w:name w:val="Style34"/>
    <w:basedOn w:val="Normal"/>
    <w:uiPriority w:val="99"/>
    <w:rsid w:val="00BA1E06"/>
    <w:pPr>
      <w:widowControl w:val="0"/>
      <w:autoSpaceDE w:val="0"/>
      <w:autoSpaceDN w:val="0"/>
      <w:adjustRightInd w:val="0"/>
      <w:spacing w:after="0" w:line="624" w:lineRule="exact"/>
      <w:ind w:firstLine="1670"/>
    </w:pPr>
    <w:rPr>
      <w:rFonts w:eastAsia="Times New Roman" w:cs="Calibri"/>
      <w:sz w:val="24"/>
      <w:szCs w:val="24"/>
    </w:rPr>
  </w:style>
  <w:style w:type="paragraph" w:customStyle="1" w:styleId="Style27">
    <w:name w:val="Style27"/>
    <w:basedOn w:val="Normal"/>
    <w:uiPriority w:val="99"/>
    <w:rsid w:val="0099112B"/>
    <w:pPr>
      <w:widowControl w:val="0"/>
      <w:autoSpaceDE w:val="0"/>
      <w:autoSpaceDN w:val="0"/>
      <w:adjustRightInd w:val="0"/>
      <w:spacing w:after="0" w:line="326" w:lineRule="exact"/>
      <w:ind w:hanging="365"/>
      <w:jc w:val="both"/>
    </w:pPr>
    <w:rPr>
      <w:rFonts w:eastAsia="Times New Roman"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F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30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DO"/>
    </w:rPr>
  </w:style>
  <w:style w:type="character" w:styleId="nfasis">
    <w:name w:val="Emphasis"/>
    <w:basedOn w:val="Fuentedeprrafopredeter"/>
    <w:uiPriority w:val="20"/>
    <w:qFormat/>
    <w:rsid w:val="00C84308"/>
    <w:rPr>
      <w:i/>
      <w:iCs/>
    </w:rPr>
  </w:style>
  <w:style w:type="character" w:customStyle="1" w:styleId="teads-ui-components-credits-colored">
    <w:name w:val="teads-ui-components-credits-colored"/>
    <w:basedOn w:val="Fuentedeprrafopredeter"/>
    <w:rsid w:val="00C84308"/>
  </w:style>
  <w:style w:type="paragraph" w:customStyle="1" w:styleId="paragraph">
    <w:name w:val="paragraph"/>
    <w:basedOn w:val="Normal"/>
    <w:rsid w:val="005E6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8023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07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1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1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4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4950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8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73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21229">
                                                                                      <w:marLeft w:val="144"/>
                                                                                      <w:marRight w:val="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8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3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2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82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402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13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68">
          <w:marLeft w:val="0"/>
          <w:marRight w:val="150"/>
          <w:marTop w:val="0"/>
          <w:marBottom w:val="120"/>
          <w:divBdr>
            <w:top w:val="dotted" w:sz="6" w:space="4" w:color="333333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662970467">
          <w:marLeft w:val="-30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586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054">
          <w:marLeft w:val="750"/>
          <w:marRight w:val="150"/>
          <w:marTop w:val="3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9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A0CE-9E1E-4A06-9274-53CE17191A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Trajano Potentini</dc:creator>
  <cp:lastModifiedBy>Trajano Potentini</cp:lastModifiedBy>
  <cp:revision>2</cp:revision>
  <cp:lastPrinted>2021-09-29T11:54:00Z</cp:lastPrinted>
  <dcterms:created xsi:type="dcterms:W3CDTF">2023-10-05T15:48:00Z</dcterms:created>
  <dcterms:modified xsi:type="dcterms:W3CDTF">2023-10-05T15:48:00Z</dcterms:modified>
</cp:coreProperties>
</file>